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74C5" w:rsidRPr="00C974C5" w:rsidRDefault="00C974C5" w:rsidP="00C974C5">
      <w:pPr>
        <w:pStyle w:val="CRCoverPage"/>
        <w:tabs>
          <w:tab w:val="right" w:pos="9639"/>
        </w:tabs>
        <w:spacing w:after="0"/>
        <w:rPr>
          <w:b/>
          <w:noProof/>
          <w:sz w:val="24"/>
        </w:rPr>
      </w:pPr>
      <w:r w:rsidRPr="00C974C5">
        <w:rPr>
          <w:b/>
          <w:noProof/>
          <w:sz w:val="24"/>
        </w:rPr>
        <w:t>3GPP TSG RAN1 WG1 Meeting #</w:t>
      </w:r>
      <w:r w:rsidR="004310A0">
        <w:rPr>
          <w:b/>
          <w:noProof/>
          <w:sz w:val="24"/>
        </w:rPr>
        <w:t>102-</w:t>
      </w:r>
      <w:r w:rsidR="004310A0">
        <w:rPr>
          <w:rFonts w:hint="eastAsia"/>
          <w:b/>
          <w:noProof/>
          <w:sz w:val="24"/>
          <w:lang w:eastAsia="ko-KR"/>
        </w:rPr>
        <w:t>e</w:t>
      </w:r>
      <w:r w:rsidRPr="00C974C5">
        <w:rPr>
          <w:b/>
          <w:noProof/>
          <w:sz w:val="24"/>
        </w:rPr>
        <w:t xml:space="preserve"> </w:t>
      </w:r>
      <w:r w:rsidRPr="00C974C5">
        <w:rPr>
          <w:b/>
          <w:noProof/>
          <w:sz w:val="24"/>
        </w:rPr>
        <w:tab/>
      </w:r>
      <w:r w:rsidR="003379CF" w:rsidRPr="003379CF">
        <w:rPr>
          <w:b/>
          <w:noProof/>
          <w:sz w:val="24"/>
        </w:rPr>
        <w:t>R1-</w:t>
      </w:r>
      <w:r w:rsidR="004310A0">
        <w:rPr>
          <w:b/>
          <w:noProof/>
          <w:sz w:val="24"/>
        </w:rPr>
        <w:t>20</w:t>
      </w:r>
      <w:r w:rsidR="005458D9" w:rsidRPr="005458D9">
        <w:rPr>
          <w:b/>
          <w:noProof/>
          <w:sz w:val="24"/>
        </w:rPr>
        <w:t>06360</w:t>
      </w:r>
    </w:p>
    <w:p w:rsidR="00AE25BF" w:rsidRPr="00452AB4" w:rsidRDefault="004310A0" w:rsidP="00C974C5">
      <w:pPr>
        <w:pStyle w:val="CRCoverPage"/>
        <w:tabs>
          <w:tab w:val="right" w:pos="9639"/>
        </w:tabs>
        <w:spacing w:after="0"/>
        <w:rPr>
          <w:b/>
          <w:noProof/>
          <w:sz w:val="24"/>
        </w:rPr>
      </w:pPr>
      <w:r w:rsidRPr="004310A0">
        <w:rPr>
          <w:b/>
          <w:noProof/>
          <w:sz w:val="24"/>
        </w:rPr>
        <w:t>e-Meeting, August 17th – 28th, 2020</w:t>
      </w:r>
      <w:r w:rsidR="00C974C5">
        <w:rPr>
          <w:b/>
          <w:noProof/>
          <w:sz w:val="24"/>
        </w:rPr>
        <w:t xml:space="preserve"> </w:t>
      </w:r>
      <w:r w:rsidR="00B6485A" w:rsidRPr="00B6485A">
        <w:rPr>
          <w:b/>
          <w:noProof/>
          <w:sz w:val="24"/>
        </w:rPr>
        <w:tab/>
      </w:r>
    </w:p>
    <w:p w:rsidR="003A6319" w:rsidRPr="003A6319" w:rsidRDefault="003A6319" w:rsidP="00452AB4">
      <w:pPr>
        <w:pBdr>
          <w:bottom w:val="single" w:sz="4" w:space="1" w:color="auto"/>
        </w:pBdr>
        <w:tabs>
          <w:tab w:val="right" w:pos="9639"/>
        </w:tabs>
        <w:overflowPunct/>
        <w:autoSpaceDE/>
        <w:autoSpaceDN/>
        <w:adjustRightInd/>
        <w:jc w:val="both"/>
        <w:textAlignment w:val="auto"/>
        <w:rPr>
          <w:rFonts w:ascii="Arial" w:eastAsia="DengXian" w:hAnsi="Arial" w:cs="Arial"/>
          <w:b/>
          <w:sz w:val="24"/>
          <w:lang w:eastAsia="zh-CN"/>
        </w:rPr>
      </w:pPr>
    </w:p>
    <w:p w:rsidR="00997720" w:rsidRPr="00452AB4" w:rsidRDefault="00997720" w:rsidP="00452AB4">
      <w:pPr>
        <w:tabs>
          <w:tab w:val="left" w:pos="2127"/>
        </w:tabs>
        <w:overflowPunct/>
        <w:autoSpaceDE/>
        <w:autoSpaceDN/>
        <w:adjustRightInd/>
        <w:spacing w:after="0"/>
        <w:ind w:left="2126" w:hanging="2126"/>
        <w:jc w:val="both"/>
        <w:textAlignment w:val="auto"/>
        <w:rPr>
          <w:rFonts w:ascii="Arial" w:eastAsia="DengXian" w:hAnsi="Arial"/>
          <w:b/>
          <w:lang w:eastAsia="zh-CN"/>
        </w:rPr>
      </w:pPr>
      <w:r w:rsidRPr="00997720">
        <w:rPr>
          <w:rFonts w:ascii="Arial" w:eastAsia="바탕" w:hAnsi="Arial"/>
          <w:b/>
          <w:lang w:val="en-US" w:eastAsia="zh-CN"/>
        </w:rPr>
        <w:t>Source:</w:t>
      </w:r>
      <w:r w:rsidRPr="00997720">
        <w:rPr>
          <w:rFonts w:ascii="Arial" w:eastAsia="바탕" w:hAnsi="Arial"/>
          <w:b/>
          <w:lang w:val="en-US" w:eastAsia="zh-CN"/>
        </w:rPr>
        <w:tab/>
        <w:t>ETRI</w:t>
      </w:r>
    </w:p>
    <w:p w:rsidR="00997720" w:rsidRPr="00997720"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997720">
        <w:rPr>
          <w:rFonts w:ascii="Arial" w:eastAsia="바탕" w:hAnsi="Arial"/>
          <w:b/>
          <w:lang w:eastAsia="zh-CN"/>
        </w:rPr>
        <w:t>Title:</w:t>
      </w:r>
      <w:r w:rsidRPr="00997720">
        <w:rPr>
          <w:rFonts w:ascii="Arial" w:eastAsia="바탕" w:hAnsi="Arial"/>
          <w:b/>
          <w:lang w:eastAsia="zh-CN"/>
        </w:rPr>
        <w:tab/>
        <w:t xml:space="preserve">Discussion on </w:t>
      </w:r>
      <w:r w:rsidR="0075416B">
        <w:rPr>
          <w:rFonts w:ascii="Arial" w:eastAsia="바탕" w:hAnsi="Arial"/>
          <w:b/>
          <w:lang w:eastAsia="zh-CN"/>
        </w:rPr>
        <w:t xml:space="preserve">HARQ </w:t>
      </w:r>
      <w:r w:rsidR="008E5245">
        <w:rPr>
          <w:rFonts w:ascii="Arial" w:eastAsia="바탕" w:hAnsi="Arial"/>
          <w:b/>
          <w:lang w:eastAsia="zh-CN"/>
        </w:rPr>
        <w:t xml:space="preserve">Enhancements </w:t>
      </w:r>
      <w:r w:rsidRPr="00997720">
        <w:rPr>
          <w:rFonts w:ascii="Arial" w:eastAsia="바탕" w:hAnsi="Arial"/>
          <w:b/>
          <w:lang w:eastAsia="zh-CN"/>
        </w:rPr>
        <w:t>for NTN</w:t>
      </w:r>
    </w:p>
    <w:p w:rsidR="00997720" w:rsidRPr="00997720"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997720">
        <w:rPr>
          <w:rFonts w:ascii="Arial" w:eastAsia="바탕" w:hAnsi="Arial"/>
          <w:b/>
          <w:lang w:eastAsia="zh-CN"/>
        </w:rPr>
        <w:t>Agenda Item:</w:t>
      </w:r>
      <w:r w:rsidRPr="00997720">
        <w:rPr>
          <w:rFonts w:ascii="Arial" w:eastAsia="바탕" w:hAnsi="Arial"/>
          <w:b/>
          <w:lang w:eastAsia="zh-CN"/>
        </w:rPr>
        <w:tab/>
      </w:r>
      <w:r w:rsidR="004A5602">
        <w:rPr>
          <w:rFonts w:ascii="Arial" w:eastAsia="바탕" w:hAnsi="Arial"/>
          <w:b/>
          <w:lang w:eastAsia="zh-CN"/>
        </w:rPr>
        <w:t>8</w:t>
      </w:r>
      <w:r w:rsidRPr="00997720">
        <w:rPr>
          <w:rFonts w:ascii="Arial" w:eastAsia="바탕" w:hAnsi="Arial"/>
          <w:b/>
          <w:lang w:eastAsia="zh-CN"/>
        </w:rPr>
        <w:t>.</w:t>
      </w:r>
      <w:r w:rsidR="004A5602">
        <w:rPr>
          <w:rFonts w:ascii="Arial" w:eastAsia="바탕" w:hAnsi="Arial"/>
          <w:b/>
          <w:lang w:eastAsia="zh-CN"/>
        </w:rPr>
        <w:t>4</w:t>
      </w:r>
      <w:r w:rsidRPr="00997720">
        <w:rPr>
          <w:rFonts w:ascii="Arial" w:eastAsia="바탕" w:hAnsi="Arial"/>
          <w:b/>
          <w:lang w:eastAsia="zh-CN"/>
        </w:rPr>
        <w:t>.</w:t>
      </w:r>
      <w:r w:rsidR="004A5602">
        <w:rPr>
          <w:rFonts w:ascii="Arial" w:eastAsia="바탕" w:hAnsi="Arial"/>
          <w:b/>
          <w:lang w:eastAsia="zh-CN"/>
        </w:rPr>
        <w:t>3</w:t>
      </w:r>
      <w:r w:rsidR="00D7002A">
        <w:rPr>
          <w:rFonts w:ascii="Arial" w:eastAsia="바탕" w:hAnsi="Arial"/>
          <w:b/>
          <w:lang w:eastAsia="zh-CN"/>
        </w:rPr>
        <w:t xml:space="preserve"> </w:t>
      </w:r>
      <w:r w:rsidR="00D7002A" w:rsidRPr="00D7002A">
        <w:rPr>
          <w:rFonts w:ascii="Arial" w:eastAsia="바탕" w:hAnsi="Arial"/>
          <w:b/>
          <w:lang w:eastAsia="zh-CN"/>
        </w:rPr>
        <w:t>Enhancements on HARQ</w:t>
      </w:r>
    </w:p>
    <w:p w:rsidR="00452AB4" w:rsidRPr="00452AB4"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DengXian" w:hAnsi="Arial"/>
          <w:b/>
          <w:lang w:eastAsia="zh-CN"/>
        </w:rPr>
      </w:pPr>
      <w:r w:rsidRPr="00997720">
        <w:rPr>
          <w:rFonts w:ascii="Arial" w:eastAsia="바탕" w:hAnsi="Arial"/>
          <w:b/>
          <w:lang w:eastAsia="zh-CN"/>
        </w:rPr>
        <w:t>Document for:</w:t>
      </w:r>
      <w:r w:rsidRPr="00997720">
        <w:rPr>
          <w:rFonts w:ascii="Arial" w:eastAsia="바탕" w:hAnsi="Arial"/>
          <w:b/>
          <w:lang w:eastAsia="zh-CN"/>
        </w:rPr>
        <w:tab/>
        <w:t>Discussion/Decision</w:t>
      </w:r>
    </w:p>
    <w:p w:rsidR="006A1069" w:rsidRDefault="006A1069" w:rsidP="00452AB4"/>
    <w:p w:rsidR="004260A5" w:rsidRDefault="004260A5" w:rsidP="00452AB4">
      <w:pPr>
        <w:pStyle w:val="1"/>
      </w:pPr>
      <w:r>
        <w:t>1</w:t>
      </w:r>
      <w:r>
        <w:tab/>
      </w:r>
      <w:r w:rsidR="006B3C09">
        <w:t>Introduction</w:t>
      </w:r>
    </w:p>
    <w:p w:rsidR="00FF092D" w:rsidRDefault="00980456" w:rsidP="00C07246">
      <w:pPr>
        <w:rPr>
          <w:lang w:eastAsia="ko-KR"/>
        </w:rPr>
      </w:pPr>
      <w:r>
        <w:rPr>
          <w:rFonts w:hint="eastAsia"/>
          <w:lang w:eastAsia="ko-KR"/>
        </w:rPr>
        <w:t xml:space="preserve">In RAN#88-e, </w:t>
      </w:r>
      <w:r>
        <w:rPr>
          <w:lang w:eastAsia="ko-KR"/>
        </w:rPr>
        <w:t>the</w:t>
      </w:r>
      <w:r>
        <w:rPr>
          <w:rFonts w:hint="eastAsia"/>
          <w:lang w:eastAsia="ko-KR"/>
        </w:rPr>
        <w:t xml:space="preserve"> WI </w:t>
      </w:r>
      <w:r>
        <w:rPr>
          <w:lang w:eastAsia="ko-KR"/>
        </w:rPr>
        <w:t>named as “Solutions for NR to support NTN” was proposed and agreed</w:t>
      </w:r>
      <w:r w:rsidR="00D11A0D">
        <w:rPr>
          <w:lang w:eastAsia="ko-KR"/>
        </w:rPr>
        <w:t xml:space="preserve"> [1]</w:t>
      </w:r>
      <w:r>
        <w:rPr>
          <w:lang w:eastAsia="ko-KR"/>
        </w:rPr>
        <w:t>.</w:t>
      </w:r>
      <w:r w:rsidR="007D380E">
        <w:rPr>
          <w:lang w:eastAsia="ko-KR"/>
        </w:rPr>
        <w:t xml:space="preserve"> In [1], the following scenario</w:t>
      </w:r>
      <w:r w:rsidR="00E770C6">
        <w:rPr>
          <w:lang w:eastAsia="ko-KR"/>
        </w:rPr>
        <w:t>s would be considered for developing specifications.</w:t>
      </w:r>
    </w:p>
    <w:p w:rsidR="007D380E" w:rsidRPr="00521852" w:rsidRDefault="007D380E" w:rsidP="00E770C6">
      <w:pPr>
        <w:numPr>
          <w:ilvl w:val="0"/>
          <w:numId w:val="21"/>
        </w:numPr>
        <w:overflowPunct/>
        <w:autoSpaceDE/>
        <w:autoSpaceDN/>
        <w:adjustRightInd/>
        <w:snapToGrid w:val="0"/>
        <w:spacing w:after="200" w:line="276" w:lineRule="auto"/>
        <w:contextualSpacing/>
        <w:textAlignment w:val="auto"/>
        <w:rPr>
          <w:lang w:val="en-US" w:eastAsia="ko-KR"/>
        </w:rPr>
      </w:pPr>
      <w:r w:rsidRPr="00521852">
        <w:rPr>
          <w:rFonts w:eastAsia="SimSun"/>
          <w:lang w:val="en-US"/>
        </w:rPr>
        <w:t>Transparent payload based LEO scenario addressing at least 3GPP class 3 UE with and without GNSS capability and both Earth fixed &amp;/or moving cell scenario (as per SI outcome).</w:t>
      </w:r>
    </w:p>
    <w:p w:rsidR="007D380E" w:rsidRDefault="007D380E" w:rsidP="00E770C6">
      <w:pPr>
        <w:numPr>
          <w:ilvl w:val="0"/>
          <w:numId w:val="21"/>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GEO scenario addressing UE with GNSS capability.</w:t>
      </w:r>
    </w:p>
    <w:p w:rsidR="007D380E" w:rsidRDefault="007D380E" w:rsidP="007D380E">
      <w:pPr>
        <w:spacing w:after="0"/>
        <w:rPr>
          <w:lang w:eastAsia="ko-KR"/>
        </w:rPr>
      </w:pPr>
    </w:p>
    <w:p w:rsidR="00E770C6" w:rsidRDefault="00F3056C" w:rsidP="007D380E">
      <w:pPr>
        <w:spacing w:after="0"/>
        <w:rPr>
          <w:lang w:eastAsia="ko-KR"/>
        </w:rPr>
      </w:pPr>
      <w:r>
        <w:rPr>
          <w:rFonts w:eastAsia="PMingLiU"/>
          <w:lang w:eastAsia="zh-TW"/>
        </w:rPr>
        <w:t>F</w:t>
      </w:r>
      <w:r w:rsidR="00DB2A43" w:rsidRPr="00221863">
        <w:rPr>
          <w:rFonts w:eastAsia="PMingLiU"/>
          <w:lang w:eastAsia="zh-TW"/>
        </w:rPr>
        <w:t>or core specification work</w:t>
      </w:r>
      <w:r w:rsidR="00DB2A43">
        <w:rPr>
          <w:rFonts w:eastAsia="PMingLiU"/>
          <w:lang w:eastAsia="zh-TW"/>
        </w:rPr>
        <w:t>,</w:t>
      </w:r>
      <w:r w:rsidR="00DB2A43" w:rsidRPr="00221863">
        <w:rPr>
          <w:rFonts w:eastAsia="PMingLiU"/>
          <w:lang w:eastAsia="zh-TW"/>
        </w:rPr>
        <w:t xml:space="preserve"> </w:t>
      </w:r>
      <w:r w:rsidR="00E770C6">
        <w:rPr>
          <w:lang w:eastAsia="ko-KR"/>
        </w:rPr>
        <w:t xml:space="preserve">the </w:t>
      </w:r>
      <w:r w:rsidR="00DB2A43">
        <w:rPr>
          <w:lang w:eastAsia="ko-KR"/>
        </w:rPr>
        <w:t xml:space="preserve">scope of the scenarios might be </w:t>
      </w:r>
      <w:r w:rsidR="001B3694">
        <w:rPr>
          <w:lang w:eastAsia="ko-KR"/>
        </w:rPr>
        <w:t xml:space="preserve">described in </w:t>
      </w:r>
      <w:r>
        <w:rPr>
          <w:lang w:eastAsia="ko-KR"/>
        </w:rPr>
        <w:t xml:space="preserve">more </w:t>
      </w:r>
      <w:r w:rsidR="001B3694">
        <w:rPr>
          <w:lang w:eastAsia="ko-KR"/>
        </w:rPr>
        <w:t>detail</w:t>
      </w:r>
      <w:r w:rsidR="00406564">
        <w:rPr>
          <w:lang w:eastAsia="ko-KR"/>
        </w:rPr>
        <w:t xml:space="preserve"> by the following assumptions.</w:t>
      </w:r>
    </w:p>
    <w:p w:rsidR="007D380E" w:rsidRPr="00221863" w:rsidRDefault="007D380E" w:rsidP="007D380E">
      <w:pPr>
        <w:numPr>
          <w:ilvl w:val="0"/>
          <w:numId w:val="20"/>
        </w:numPr>
        <w:spacing w:after="0"/>
        <w:rPr>
          <w:rFonts w:eastAsia="PMingLiU"/>
          <w:lang w:eastAsia="zh-TW"/>
        </w:rPr>
      </w:pPr>
      <w:r w:rsidRPr="00221863">
        <w:rPr>
          <w:rFonts w:eastAsia="PMingLiU"/>
          <w:lang w:eastAsia="zh-TW"/>
        </w:rPr>
        <w:t xml:space="preserve">FDD </w:t>
      </w:r>
    </w:p>
    <w:p w:rsidR="007D380E" w:rsidRDefault="007D380E" w:rsidP="007D380E">
      <w:pPr>
        <w:numPr>
          <w:ilvl w:val="0"/>
          <w:numId w:val="20"/>
        </w:numPr>
        <w:spacing w:after="0"/>
        <w:rPr>
          <w:rFonts w:eastAsia="PMingLiU"/>
          <w:lang w:eastAsia="zh-TW"/>
        </w:rPr>
      </w:pPr>
      <w:r>
        <w:rPr>
          <w:rFonts w:eastAsia="PMingLiU"/>
          <w:lang w:eastAsia="zh-TW"/>
        </w:rPr>
        <w:t>Earth fixed T</w:t>
      </w:r>
      <w:r w:rsidRPr="000E57E1">
        <w:rPr>
          <w:rFonts w:eastAsia="PMingLiU"/>
          <w:lang w:eastAsia="zh-TW"/>
        </w:rPr>
        <w:t xml:space="preserve">racking area </w:t>
      </w:r>
      <w:r w:rsidR="00E770C6">
        <w:rPr>
          <w:rFonts w:eastAsia="PMingLiU"/>
          <w:lang w:eastAsia="zh-TW"/>
        </w:rPr>
        <w:t>+</w:t>
      </w:r>
      <w:r>
        <w:rPr>
          <w:rFonts w:eastAsia="PMingLiU"/>
          <w:lang w:eastAsia="zh-TW"/>
        </w:rPr>
        <w:t xml:space="preserve">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p>
    <w:p w:rsidR="007D380E" w:rsidRDefault="007D380E" w:rsidP="007D380E">
      <w:pPr>
        <w:numPr>
          <w:ilvl w:val="0"/>
          <w:numId w:val="20"/>
        </w:numPr>
        <w:spacing w:after="0"/>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p>
    <w:p w:rsidR="007D380E" w:rsidRPr="000E57E1" w:rsidRDefault="00E770C6" w:rsidP="007D380E">
      <w:pPr>
        <w:numPr>
          <w:ilvl w:val="0"/>
          <w:numId w:val="20"/>
        </w:numPr>
        <w:spacing w:after="0"/>
        <w:rPr>
          <w:rFonts w:eastAsia="PMingLiU"/>
          <w:lang w:eastAsia="zh-TW"/>
        </w:rPr>
      </w:pPr>
      <w:r>
        <w:rPr>
          <w:rFonts w:eastAsia="PMingLiU"/>
          <w:lang w:eastAsia="zh-TW"/>
        </w:rPr>
        <w:t>Transparent payload</w:t>
      </w:r>
    </w:p>
    <w:p w:rsidR="007D380E" w:rsidRDefault="007D380E" w:rsidP="007D380E">
      <w:pPr>
        <w:spacing w:after="0"/>
        <w:rPr>
          <w:lang w:eastAsia="ko-KR"/>
        </w:rPr>
      </w:pPr>
    </w:p>
    <w:p w:rsidR="007D380E" w:rsidRDefault="00F3056C" w:rsidP="00F3056C">
      <w:pPr>
        <w:spacing w:after="0"/>
        <w:rPr>
          <w:lang w:eastAsia="ko-KR"/>
        </w:rPr>
      </w:pPr>
      <w:r>
        <w:rPr>
          <w:rFonts w:hint="eastAsia"/>
          <w:lang w:eastAsia="ko-KR"/>
        </w:rPr>
        <w:t xml:space="preserve">In addition, For </w:t>
      </w:r>
      <w:r w:rsidR="00A800C9">
        <w:rPr>
          <w:lang w:eastAsia="ko-KR"/>
        </w:rPr>
        <w:t>HARQ</w:t>
      </w:r>
      <w:r>
        <w:rPr>
          <w:lang w:eastAsia="ko-KR"/>
        </w:rPr>
        <w:t xml:space="preserve">, </w:t>
      </w:r>
      <w:r w:rsidR="00972741">
        <w:rPr>
          <w:lang w:eastAsia="ko-KR"/>
        </w:rPr>
        <w:t xml:space="preserve">the following topics </w:t>
      </w:r>
      <w:r w:rsidR="00EB554D">
        <w:rPr>
          <w:lang w:eastAsia="ko-KR"/>
        </w:rPr>
        <w:t xml:space="preserve">should </w:t>
      </w:r>
      <w:r w:rsidR="00972741">
        <w:rPr>
          <w:lang w:eastAsia="ko-KR"/>
        </w:rPr>
        <w:t xml:space="preserve">be </w:t>
      </w:r>
      <w:r w:rsidR="00EB554D">
        <w:rPr>
          <w:lang w:eastAsia="ko-KR"/>
        </w:rPr>
        <w:t xml:space="preserve">discussed in order to address the </w:t>
      </w:r>
      <w:r w:rsidR="004D044A">
        <w:rPr>
          <w:lang w:eastAsia="ko-KR"/>
        </w:rPr>
        <w:t>issues</w:t>
      </w:r>
      <w:r w:rsidR="00BF2A70">
        <w:rPr>
          <w:lang w:eastAsia="ko-KR"/>
        </w:rPr>
        <w:t xml:space="preserve"> caused by NTN</w:t>
      </w:r>
      <w:r w:rsidR="00EB554D">
        <w:rPr>
          <w:lang w:eastAsia="ko-KR"/>
        </w:rPr>
        <w:t>.</w:t>
      </w:r>
    </w:p>
    <w:p w:rsidR="00980456" w:rsidRPr="00BA3F75" w:rsidRDefault="00980456" w:rsidP="00980456">
      <w:pPr>
        <w:numPr>
          <w:ilvl w:val="0"/>
          <w:numId w:val="20"/>
        </w:numPr>
        <w:spacing w:before="100" w:beforeAutospacing="1" w:after="100" w:afterAutospacing="1"/>
      </w:pPr>
      <w:r w:rsidRPr="00BA3F75">
        <w:t>HARQ</w:t>
      </w:r>
    </w:p>
    <w:p w:rsidR="00980456" w:rsidRPr="00BA3F75" w:rsidRDefault="00980456" w:rsidP="00980456">
      <w:pPr>
        <w:numPr>
          <w:ilvl w:val="1"/>
          <w:numId w:val="20"/>
        </w:numPr>
        <w:spacing w:before="100" w:beforeAutospacing="1" w:after="100" w:afterAutospacing="1"/>
      </w:pPr>
      <w:r w:rsidRPr="00BA3F75">
        <w:t>Number of HARQ process [RAN1]</w:t>
      </w:r>
    </w:p>
    <w:p w:rsidR="00980456" w:rsidRDefault="00980456" w:rsidP="00980456">
      <w:pPr>
        <w:numPr>
          <w:ilvl w:val="1"/>
          <w:numId w:val="20"/>
        </w:numPr>
        <w:spacing w:before="100" w:beforeAutospacing="1" w:after="100" w:afterAutospacing="1"/>
      </w:pPr>
      <w:r w:rsidRPr="00BA3F75">
        <w:t xml:space="preserve">Enabling / disabling of HARQ feedback as described in the TR 38.821 </w:t>
      </w:r>
      <w:r w:rsidRPr="00BA3F75">
        <w:rPr>
          <w:rFonts w:hint="eastAsia"/>
        </w:rPr>
        <w:t>[</w:t>
      </w:r>
      <w:r w:rsidRPr="00BA3F75">
        <w:t>RAN1&amp;2</w:t>
      </w:r>
      <w:r w:rsidRPr="00BA3F75">
        <w:rPr>
          <w:rFonts w:hint="eastAsia"/>
        </w:rPr>
        <w:t>]</w:t>
      </w:r>
      <w:r w:rsidR="00245222">
        <w:t xml:space="preserve"> [2]</w:t>
      </w:r>
    </w:p>
    <w:p w:rsidR="00A800C9" w:rsidRPr="00BA3F75" w:rsidRDefault="00A800C9" w:rsidP="00A800C9"/>
    <w:p w:rsidR="00980456" w:rsidRPr="00980456" w:rsidRDefault="00972741" w:rsidP="00C07246">
      <w:pPr>
        <w:rPr>
          <w:lang w:eastAsia="ko-KR"/>
        </w:rPr>
      </w:pPr>
      <w:r>
        <w:rPr>
          <w:rFonts w:hint="eastAsia"/>
          <w:lang w:eastAsia="ko-KR"/>
        </w:rPr>
        <w:t xml:space="preserve">In [2], </w:t>
      </w:r>
      <w:r w:rsidR="008B0B0A">
        <w:rPr>
          <w:lang w:eastAsia="ko-KR"/>
        </w:rPr>
        <w:t>the following</w:t>
      </w:r>
      <w:r w:rsidR="008B64D5">
        <w:rPr>
          <w:lang w:eastAsia="ko-KR"/>
        </w:rPr>
        <w:t>s</w:t>
      </w:r>
      <w:r w:rsidR="008B0B0A">
        <w:rPr>
          <w:lang w:eastAsia="ko-KR"/>
        </w:rPr>
        <w:t xml:space="preserve"> were </w:t>
      </w:r>
      <w:r w:rsidR="005950A1">
        <w:rPr>
          <w:lang w:eastAsia="ko-KR"/>
        </w:rPr>
        <w:t>summari</w:t>
      </w:r>
      <w:r w:rsidR="0076322A">
        <w:rPr>
          <w:lang w:eastAsia="ko-KR"/>
        </w:rPr>
        <w:t>z</w:t>
      </w:r>
      <w:r w:rsidR="005950A1">
        <w:rPr>
          <w:lang w:eastAsia="ko-KR"/>
        </w:rPr>
        <w:t>ed</w:t>
      </w:r>
      <w:r w:rsidR="008B64D5">
        <w:rPr>
          <w:lang w:eastAsia="ko-KR"/>
        </w:rPr>
        <w:t xml:space="preserve"> </w:t>
      </w:r>
      <w:r w:rsidR="008B0B0A">
        <w:rPr>
          <w:lang w:eastAsia="ko-KR"/>
        </w:rPr>
        <w:t>by RAN2</w:t>
      </w:r>
      <w:r w:rsidR="00BD5299">
        <w:rPr>
          <w:lang w:eastAsia="ko-KR"/>
        </w:rPr>
        <w:t>.</w:t>
      </w:r>
    </w:p>
    <w:p w:rsidR="00F3056C" w:rsidRDefault="00980456" w:rsidP="00B86D34">
      <w:pPr>
        <w:numPr>
          <w:ilvl w:val="0"/>
          <w:numId w:val="20"/>
        </w:numPr>
        <w:spacing w:before="100" w:beforeAutospacing="1" w:after="100" w:afterAutospacing="1"/>
      </w:pPr>
      <w:r>
        <w:t xml:space="preserve">Enabling / disabling of HARQ feedback is a network decision signalled semi-statically to the UE by RRC signalling. </w:t>
      </w:r>
    </w:p>
    <w:p w:rsidR="00B86D34" w:rsidRDefault="00980456" w:rsidP="00B86D34">
      <w:pPr>
        <w:numPr>
          <w:ilvl w:val="1"/>
          <w:numId w:val="20"/>
        </w:numPr>
        <w:spacing w:before="100" w:beforeAutospacing="1" w:after="100" w:afterAutospacing="1"/>
        <w:rPr>
          <w:lang w:eastAsia="ko-KR"/>
        </w:rPr>
      </w:pPr>
      <w:r>
        <w:t xml:space="preserve">on a per UE and per HARQ process basis via RRC signalling.  </w:t>
      </w:r>
    </w:p>
    <w:p w:rsidR="00B86D34" w:rsidRDefault="00980456" w:rsidP="00B86D34">
      <w:pPr>
        <w:numPr>
          <w:ilvl w:val="0"/>
          <w:numId w:val="20"/>
        </w:numPr>
        <w:spacing w:before="100" w:beforeAutospacing="1" w:after="100" w:afterAutospacing="1"/>
        <w:rPr>
          <w:lang w:eastAsia="ko-KR"/>
        </w:rPr>
      </w:pPr>
      <w:r>
        <w:rPr>
          <w:lang w:eastAsia="ko-KR"/>
        </w:rPr>
        <w:t xml:space="preserve">The enabling / disabling of HARQ uplink retransmission could be configurable </w:t>
      </w:r>
      <w:r w:rsidR="00B86D34">
        <w:rPr>
          <w:lang w:eastAsia="ko-KR"/>
        </w:rPr>
        <w:t xml:space="preserve">by a network decision </w:t>
      </w:r>
    </w:p>
    <w:p w:rsidR="00B86D34" w:rsidRDefault="00980456" w:rsidP="00980456">
      <w:pPr>
        <w:numPr>
          <w:ilvl w:val="1"/>
          <w:numId w:val="20"/>
        </w:numPr>
        <w:spacing w:before="100" w:beforeAutospacing="1" w:after="100" w:afterAutospacing="1"/>
        <w:rPr>
          <w:lang w:eastAsia="ko-KR"/>
        </w:rPr>
      </w:pPr>
      <w:r>
        <w:rPr>
          <w:lang w:eastAsia="ko-KR"/>
        </w:rPr>
        <w:t xml:space="preserve">on a per UE, per HARQ process and per LCH basis. </w:t>
      </w:r>
      <w:r w:rsidR="00B86D34">
        <w:rPr>
          <w:lang w:eastAsia="ko-KR"/>
        </w:rPr>
        <w:t>(</w:t>
      </w:r>
      <w:r>
        <w:rPr>
          <w:lang w:eastAsia="ko-KR"/>
        </w:rPr>
        <w:t>Details can be decided in a normative phase.</w:t>
      </w:r>
      <w:r w:rsidR="00B86D34">
        <w:rPr>
          <w:lang w:eastAsia="ko-KR"/>
        </w:rPr>
        <w:t>)</w:t>
      </w:r>
      <w:r>
        <w:rPr>
          <w:lang w:eastAsia="ko-KR"/>
        </w:rPr>
        <w:t xml:space="preserve"> </w:t>
      </w:r>
    </w:p>
    <w:p w:rsidR="00B86D34" w:rsidRDefault="00980456" w:rsidP="00B86D34">
      <w:pPr>
        <w:numPr>
          <w:ilvl w:val="0"/>
          <w:numId w:val="20"/>
        </w:numPr>
        <w:spacing w:before="100" w:beforeAutospacing="1" w:after="100" w:afterAutospacing="1"/>
        <w:rPr>
          <w:lang w:eastAsia="ko-KR"/>
        </w:rPr>
      </w:pPr>
      <w:r>
        <w:rPr>
          <w:lang w:eastAsia="ko-KR"/>
        </w:rPr>
        <w:t xml:space="preserve">The network criteria of enabling / disabling HARQ feedback are not specified. </w:t>
      </w:r>
    </w:p>
    <w:p w:rsidR="00B86D34" w:rsidRDefault="00980456" w:rsidP="00B86D34">
      <w:pPr>
        <w:numPr>
          <w:ilvl w:val="1"/>
          <w:numId w:val="20"/>
        </w:numPr>
        <w:spacing w:before="100" w:beforeAutospacing="1" w:after="100" w:afterAutospacing="1"/>
        <w:rPr>
          <w:lang w:eastAsia="ko-KR"/>
        </w:rPr>
      </w:pPr>
      <w:r>
        <w:rPr>
          <w:lang w:eastAsia="ko-KR"/>
        </w:rPr>
        <w:t xml:space="preserve">Examples for possible criteria are latency or throughput service requirements, transmission roundtrip time etc. Other criteria are not excluded. </w:t>
      </w:r>
    </w:p>
    <w:p w:rsidR="005317F9" w:rsidRDefault="00980456" w:rsidP="00980456">
      <w:pPr>
        <w:numPr>
          <w:ilvl w:val="0"/>
          <w:numId w:val="20"/>
        </w:numPr>
        <w:spacing w:before="100" w:beforeAutospacing="1" w:after="100" w:afterAutospacing="1"/>
        <w:rPr>
          <w:lang w:eastAsia="ko-KR"/>
        </w:rPr>
      </w:pPr>
      <w:r>
        <w:rPr>
          <w:lang w:eastAsia="ko-KR"/>
        </w:rPr>
        <w:t xml:space="preserve">SemiPersistent Scheduling should to be supported for HARQ processes with enabled and disabled HARQ feedback. Details can be decided in the WI phase. </w:t>
      </w:r>
    </w:p>
    <w:p w:rsidR="005317F9" w:rsidRDefault="00980456" w:rsidP="00980456">
      <w:pPr>
        <w:numPr>
          <w:ilvl w:val="0"/>
          <w:numId w:val="20"/>
        </w:numPr>
        <w:spacing w:before="100" w:beforeAutospacing="1" w:after="100" w:afterAutospacing="1"/>
        <w:rPr>
          <w:lang w:eastAsia="ko-KR"/>
        </w:rPr>
      </w:pPr>
      <w:r>
        <w:rPr>
          <w:lang w:eastAsia="ko-KR"/>
        </w:rPr>
        <w:t xml:space="preserve">Multiple transmissions of the same TB in a bundle (e.g. MAC schedules packets in a bundle with pdschAggregationFactor &gt; 1 in downlink and pusch-AggregationFactor &gt; 1 in the uplink) according to NR Rel.15 are possible and might be useful to lower the residual BLER, particularly in case HARQ feedback is disabled. </w:t>
      </w:r>
    </w:p>
    <w:p w:rsidR="005317F9" w:rsidRDefault="00980456" w:rsidP="001359EF">
      <w:pPr>
        <w:numPr>
          <w:ilvl w:val="1"/>
          <w:numId w:val="20"/>
        </w:numPr>
        <w:spacing w:before="100" w:beforeAutospacing="1" w:after="100" w:afterAutospacing="1"/>
        <w:rPr>
          <w:lang w:eastAsia="ko-KR"/>
        </w:rPr>
      </w:pPr>
      <w:r>
        <w:rPr>
          <w:lang w:eastAsia="ko-KR"/>
        </w:rPr>
        <w:t xml:space="preserve">Soft combining of multiple transmissions according to NR Rel.15 is supported in the receiver. </w:t>
      </w:r>
    </w:p>
    <w:p w:rsidR="005317F9" w:rsidRDefault="00980456" w:rsidP="00980456">
      <w:pPr>
        <w:numPr>
          <w:ilvl w:val="0"/>
          <w:numId w:val="20"/>
        </w:numPr>
        <w:spacing w:before="100" w:beforeAutospacing="1" w:after="100" w:afterAutospacing="1"/>
        <w:rPr>
          <w:lang w:eastAsia="ko-KR"/>
        </w:rPr>
      </w:pPr>
      <w:r>
        <w:rPr>
          <w:lang w:eastAsia="ko-KR"/>
        </w:rPr>
        <w:t xml:space="preserve">Multiple transmissions of the same TB (e.g. MAC schedules the same TB on the same HARQ process without the NDI being toggled) are possible and might also be useful to lower the residual BLER, particularly in case HARQ feedback is disabled. </w:t>
      </w:r>
    </w:p>
    <w:p w:rsidR="0031476D" w:rsidRDefault="00980456" w:rsidP="00980456">
      <w:pPr>
        <w:numPr>
          <w:ilvl w:val="1"/>
          <w:numId w:val="20"/>
        </w:numPr>
        <w:spacing w:before="100" w:beforeAutospacing="1" w:after="100" w:afterAutospacing="1"/>
        <w:rPr>
          <w:lang w:eastAsia="ko-KR"/>
        </w:rPr>
      </w:pPr>
      <w:r>
        <w:rPr>
          <w:lang w:eastAsia="ko-KR"/>
        </w:rPr>
        <w:t xml:space="preserve">Soft combining of multiple transmissions of the same TB by the MAC scheduler (e.g. MAC schedules the same TB on the same HARQ process without the NDI being toggled) according to NR Rel.15 is supported in the receiver. </w:t>
      </w:r>
    </w:p>
    <w:p w:rsidR="00980456" w:rsidRDefault="00980456" w:rsidP="0031476D">
      <w:pPr>
        <w:numPr>
          <w:ilvl w:val="0"/>
          <w:numId w:val="20"/>
        </w:numPr>
        <w:spacing w:before="100" w:beforeAutospacing="1" w:after="100" w:afterAutospacing="1"/>
        <w:rPr>
          <w:lang w:eastAsia="ko-KR"/>
        </w:rPr>
      </w:pPr>
      <w:r>
        <w:rPr>
          <w:lang w:eastAsia="ko-KR"/>
        </w:rPr>
        <w:t xml:space="preserve">If the feedback is disabled for a selective number (i.e. not all) of HARQ processes, the configuration parameters for different HARQ processes may need to be different.  </w:t>
      </w:r>
    </w:p>
    <w:p w:rsidR="00980456" w:rsidRDefault="00980456" w:rsidP="00980456">
      <w:pPr>
        <w:rPr>
          <w:lang w:eastAsia="ko-KR"/>
        </w:rPr>
      </w:pPr>
    </w:p>
    <w:p w:rsidR="006C2C61" w:rsidRDefault="003B4AEF" w:rsidP="00C07246">
      <w:pPr>
        <w:rPr>
          <w:lang w:eastAsia="ko-KR"/>
        </w:rPr>
      </w:pPr>
      <w:r>
        <w:rPr>
          <w:rFonts w:hint="eastAsia"/>
          <w:lang w:eastAsia="ko-KR"/>
        </w:rPr>
        <w:t>In this con</w:t>
      </w:r>
      <w:r w:rsidR="0031740E">
        <w:rPr>
          <w:lang w:eastAsia="ko-KR"/>
        </w:rPr>
        <w:t xml:space="preserve">tribution, </w:t>
      </w:r>
      <w:r w:rsidR="00D1597B">
        <w:t xml:space="preserve">two issues on </w:t>
      </w:r>
      <w:r w:rsidR="00A95815">
        <w:t xml:space="preserve">the </w:t>
      </w:r>
      <w:r w:rsidR="00D1597B">
        <w:t xml:space="preserve">slot aggregation </w:t>
      </w:r>
      <w:r w:rsidR="009D5DAE">
        <w:t>are</w:t>
      </w:r>
      <w:bookmarkStart w:id="0" w:name="_GoBack"/>
      <w:bookmarkEnd w:id="0"/>
      <w:r w:rsidR="00D1597B">
        <w:t xml:space="preserve"> discussed</w:t>
      </w:r>
      <w:r w:rsidR="0084183C">
        <w:rPr>
          <w:lang w:eastAsia="ko-KR"/>
        </w:rPr>
        <w:t xml:space="preserve">. </w:t>
      </w:r>
      <w:r w:rsidR="00086814">
        <w:rPr>
          <w:lang w:eastAsia="ko-KR"/>
        </w:rPr>
        <w:t>S</w:t>
      </w:r>
      <w:r w:rsidR="00E449A0">
        <w:rPr>
          <w:lang w:eastAsia="ko-KR"/>
        </w:rPr>
        <w:t>ome potential enhancements</w:t>
      </w:r>
      <w:r w:rsidR="00BD3F9E">
        <w:rPr>
          <w:lang w:eastAsia="ko-KR"/>
        </w:rPr>
        <w:t xml:space="preserve"> for slot aggregation</w:t>
      </w:r>
      <w:r w:rsidR="009B1429">
        <w:rPr>
          <w:lang w:eastAsia="ko-KR"/>
        </w:rPr>
        <w:t xml:space="preserve"> </w:t>
      </w:r>
      <w:r w:rsidR="00AC52E7">
        <w:rPr>
          <w:lang w:eastAsia="ko-KR"/>
        </w:rPr>
        <w:t>are</w:t>
      </w:r>
      <w:r w:rsidR="009B1429">
        <w:rPr>
          <w:lang w:eastAsia="ko-KR"/>
        </w:rPr>
        <w:t xml:space="preserve"> proposed</w:t>
      </w:r>
      <w:r w:rsidR="00E15512">
        <w:rPr>
          <w:lang w:eastAsia="ko-KR"/>
        </w:rPr>
        <w:t>.</w:t>
      </w:r>
    </w:p>
    <w:p w:rsidR="00814CF1" w:rsidRDefault="00814CF1" w:rsidP="0079708C">
      <w:pPr>
        <w:rPr>
          <w:lang w:eastAsia="ko-KR"/>
        </w:rPr>
      </w:pPr>
    </w:p>
    <w:p w:rsidR="00D02148" w:rsidRDefault="00DA74F3" w:rsidP="001A3C4D">
      <w:pPr>
        <w:pStyle w:val="1"/>
      </w:pPr>
      <w:r>
        <w:t>2</w:t>
      </w:r>
      <w:r>
        <w:tab/>
      </w:r>
      <w:r w:rsidR="00EC2BD2">
        <w:t>Discussion</w:t>
      </w:r>
      <w:r w:rsidR="00F46EEE">
        <w:t xml:space="preserve"> </w:t>
      </w:r>
    </w:p>
    <w:p w:rsidR="004E7C2A" w:rsidRDefault="004E7C2A" w:rsidP="004E7C2A">
      <w:pPr>
        <w:pStyle w:val="2"/>
      </w:pPr>
      <w:r>
        <w:t>2.1</w:t>
      </w:r>
      <w:r>
        <w:tab/>
      </w:r>
      <w:r w:rsidR="00686DAB">
        <w:t>issue caused by disabling HARQ feedback per UE</w:t>
      </w:r>
    </w:p>
    <w:p w:rsidR="005731D0" w:rsidRDefault="00BB191A" w:rsidP="00E44F67">
      <w:pPr>
        <w:rPr>
          <w:lang w:eastAsia="ko-KR"/>
        </w:rPr>
      </w:pPr>
      <w:r>
        <w:rPr>
          <w:rFonts w:hint="eastAsia"/>
          <w:lang w:eastAsia="ko-KR"/>
        </w:rPr>
        <w:t>I</w:t>
      </w:r>
      <w:r>
        <w:rPr>
          <w:lang w:eastAsia="ko-KR"/>
        </w:rPr>
        <w:t>n Rel-15 NR, there are 2 feedbacks to allow gNB to determine reliability of DL transmission, which are HARQ feedback (ACK/NACK) and CSI feedback.</w:t>
      </w:r>
      <w:r w:rsidR="007E225A">
        <w:rPr>
          <w:lang w:eastAsia="ko-KR"/>
        </w:rPr>
        <w:t xml:space="preserve"> </w:t>
      </w:r>
      <w:r w:rsidR="00EF7357">
        <w:rPr>
          <w:lang w:eastAsia="ko-KR"/>
        </w:rPr>
        <w:t xml:space="preserve">CSI feedback is used </w:t>
      </w:r>
      <w:r w:rsidR="00C07055">
        <w:rPr>
          <w:lang w:eastAsia="ko-KR"/>
        </w:rPr>
        <w:t>for</w:t>
      </w:r>
      <w:r w:rsidR="00EF7357">
        <w:rPr>
          <w:lang w:eastAsia="ko-KR"/>
        </w:rPr>
        <w:t xml:space="preserve"> determin</w:t>
      </w:r>
      <w:r w:rsidR="00C07055">
        <w:rPr>
          <w:lang w:eastAsia="ko-KR"/>
        </w:rPr>
        <w:t>ing</w:t>
      </w:r>
      <w:r w:rsidR="00EF7357">
        <w:rPr>
          <w:lang w:eastAsia="ko-KR"/>
        </w:rPr>
        <w:t xml:space="preserve"> </w:t>
      </w:r>
      <w:r w:rsidR="00C07055">
        <w:rPr>
          <w:lang w:eastAsia="ko-KR"/>
        </w:rPr>
        <w:t xml:space="preserve">the </w:t>
      </w:r>
      <w:r w:rsidR="00F33E8B">
        <w:rPr>
          <w:lang w:eastAsia="ko-KR"/>
        </w:rPr>
        <w:t>transmission parameter</w:t>
      </w:r>
      <w:r w:rsidR="00C07055">
        <w:rPr>
          <w:lang w:eastAsia="ko-KR"/>
        </w:rPr>
        <w:t xml:space="preserve"> </w:t>
      </w:r>
      <w:r w:rsidR="00F33E8B">
        <w:rPr>
          <w:lang w:eastAsia="ko-KR"/>
        </w:rPr>
        <w:t>(ex. MCS, Code rate)</w:t>
      </w:r>
      <w:r w:rsidR="00C07055">
        <w:rPr>
          <w:lang w:eastAsia="ko-KR"/>
        </w:rPr>
        <w:t xml:space="preserve"> rather than guaranteeing reliability. </w:t>
      </w:r>
      <w:r w:rsidR="00F33E8B">
        <w:rPr>
          <w:lang w:eastAsia="ko-KR"/>
        </w:rPr>
        <w:t xml:space="preserve">In other hand, </w:t>
      </w:r>
      <w:r w:rsidR="00C07055">
        <w:rPr>
          <w:lang w:eastAsia="ko-KR"/>
        </w:rPr>
        <w:t xml:space="preserve">HARQ feedback is used </w:t>
      </w:r>
      <w:r w:rsidR="00F33E8B">
        <w:rPr>
          <w:lang w:eastAsia="ko-KR"/>
        </w:rPr>
        <w:t>for</w:t>
      </w:r>
      <w:r w:rsidR="00C07055">
        <w:rPr>
          <w:lang w:eastAsia="ko-KR"/>
        </w:rPr>
        <w:t xml:space="preserve"> </w:t>
      </w:r>
      <w:r w:rsidR="00F33E8B">
        <w:rPr>
          <w:lang w:eastAsia="ko-KR"/>
        </w:rPr>
        <w:t xml:space="preserve">guaranteeing reliability and </w:t>
      </w:r>
      <w:r w:rsidR="00C07055">
        <w:rPr>
          <w:lang w:eastAsia="ko-KR"/>
        </w:rPr>
        <w:t>determin</w:t>
      </w:r>
      <w:r w:rsidR="00F33E8B">
        <w:rPr>
          <w:lang w:eastAsia="ko-KR"/>
        </w:rPr>
        <w:t>ing</w:t>
      </w:r>
      <w:r w:rsidR="00C07055">
        <w:rPr>
          <w:lang w:eastAsia="ko-KR"/>
        </w:rPr>
        <w:t xml:space="preserve"> whether </w:t>
      </w:r>
      <w:r w:rsidR="00F33E8B">
        <w:rPr>
          <w:lang w:eastAsia="ko-KR"/>
        </w:rPr>
        <w:t xml:space="preserve">the previous transmission parameter is proper or not. </w:t>
      </w:r>
    </w:p>
    <w:p w:rsidR="00B12F6F" w:rsidRDefault="00FD55D8" w:rsidP="00B12F6F">
      <w:pPr>
        <w:rPr>
          <w:lang w:eastAsia="ko-KR"/>
        </w:rPr>
      </w:pPr>
      <w:r>
        <w:rPr>
          <w:lang w:eastAsia="ko-KR"/>
        </w:rPr>
        <w:t xml:space="preserve">According to </w:t>
      </w:r>
      <w:r w:rsidR="00745E12">
        <w:rPr>
          <w:lang w:eastAsia="ko-KR"/>
        </w:rPr>
        <w:t xml:space="preserve">the </w:t>
      </w:r>
      <w:r>
        <w:rPr>
          <w:lang w:eastAsia="ko-KR"/>
        </w:rPr>
        <w:t xml:space="preserve">previous agreements in RAN2, There are 2 </w:t>
      </w:r>
      <w:r w:rsidR="00745E12">
        <w:rPr>
          <w:lang w:eastAsia="ko-KR"/>
        </w:rPr>
        <w:t xml:space="preserve">basis </w:t>
      </w:r>
      <w:r>
        <w:rPr>
          <w:lang w:eastAsia="ko-KR"/>
        </w:rPr>
        <w:t xml:space="preserve">options </w:t>
      </w:r>
      <w:r w:rsidR="00C867F7">
        <w:rPr>
          <w:lang w:eastAsia="ko-KR"/>
        </w:rPr>
        <w:t xml:space="preserve">for </w:t>
      </w:r>
      <w:r>
        <w:rPr>
          <w:lang w:eastAsia="ko-KR"/>
        </w:rPr>
        <w:t>enabling/disabling of HARQ feedback</w:t>
      </w:r>
      <w:r w:rsidR="00125D0D">
        <w:rPr>
          <w:lang w:eastAsia="ko-KR"/>
        </w:rPr>
        <w:t>, which are</w:t>
      </w:r>
      <w:r w:rsidR="00745E12">
        <w:rPr>
          <w:lang w:eastAsia="ko-KR"/>
        </w:rPr>
        <w:t xml:space="preserve"> “per UE” and “per HARQ process”</w:t>
      </w:r>
      <w:r>
        <w:rPr>
          <w:lang w:eastAsia="ko-KR"/>
        </w:rPr>
        <w:t>.</w:t>
      </w:r>
      <w:r w:rsidR="00F316AA">
        <w:rPr>
          <w:lang w:eastAsia="ko-KR"/>
        </w:rPr>
        <w:t xml:space="preserve"> </w:t>
      </w:r>
      <w:r w:rsidR="009E0291">
        <w:rPr>
          <w:rFonts w:hint="eastAsia"/>
          <w:lang w:eastAsia="ko-KR"/>
        </w:rPr>
        <w:t xml:space="preserve">For </w:t>
      </w:r>
      <w:r w:rsidR="009E0291">
        <w:rPr>
          <w:lang w:eastAsia="ko-KR"/>
        </w:rPr>
        <w:t>d</w:t>
      </w:r>
      <w:r w:rsidR="009E0291">
        <w:rPr>
          <w:rFonts w:hint="eastAsia"/>
          <w:lang w:eastAsia="ko-KR"/>
        </w:rPr>
        <w:t xml:space="preserve">isabling </w:t>
      </w:r>
      <w:r w:rsidR="009E0291">
        <w:rPr>
          <w:lang w:eastAsia="ko-KR"/>
        </w:rPr>
        <w:t>HARQ feedback per UE,</w:t>
      </w:r>
      <w:r w:rsidR="009E0291">
        <w:rPr>
          <w:rFonts w:hint="eastAsia"/>
          <w:lang w:eastAsia="ko-KR"/>
        </w:rPr>
        <w:t xml:space="preserve"> </w:t>
      </w:r>
      <w:r w:rsidR="00AB13A2">
        <w:rPr>
          <w:lang w:eastAsia="ko-KR"/>
        </w:rPr>
        <w:t xml:space="preserve">all the ACK/NACK information </w:t>
      </w:r>
      <w:r w:rsidR="00A13CA7">
        <w:rPr>
          <w:lang w:eastAsia="ko-KR"/>
        </w:rPr>
        <w:t xml:space="preserve">for DL transmission </w:t>
      </w:r>
      <w:r w:rsidR="00BD789D">
        <w:rPr>
          <w:lang w:eastAsia="ko-KR"/>
        </w:rPr>
        <w:t>would</w:t>
      </w:r>
      <w:r w:rsidR="00AB13A2">
        <w:rPr>
          <w:lang w:eastAsia="ko-KR"/>
        </w:rPr>
        <w:t xml:space="preserve"> not </w:t>
      </w:r>
      <w:r w:rsidR="00BD789D">
        <w:rPr>
          <w:lang w:eastAsia="ko-KR"/>
        </w:rPr>
        <w:t xml:space="preserve">be </w:t>
      </w:r>
      <w:r w:rsidR="00A31C71">
        <w:rPr>
          <w:lang w:eastAsia="ko-KR"/>
        </w:rPr>
        <w:t xml:space="preserve">reported to gNB. </w:t>
      </w:r>
      <w:r w:rsidR="003D468D">
        <w:rPr>
          <w:lang w:eastAsia="ko-KR"/>
        </w:rPr>
        <w:t xml:space="preserve">In </w:t>
      </w:r>
      <w:r w:rsidR="006864A6">
        <w:rPr>
          <w:lang w:eastAsia="ko-KR"/>
        </w:rPr>
        <w:t>other words</w:t>
      </w:r>
      <w:r w:rsidR="003D468D">
        <w:rPr>
          <w:lang w:eastAsia="ko-KR"/>
        </w:rPr>
        <w:t xml:space="preserve">, </w:t>
      </w:r>
      <w:r w:rsidR="008E5A1F">
        <w:rPr>
          <w:lang w:eastAsia="ko-KR"/>
        </w:rPr>
        <w:t>t</w:t>
      </w:r>
      <w:r w:rsidR="003D468D">
        <w:rPr>
          <w:lang w:eastAsia="ko-KR"/>
        </w:rPr>
        <w:t xml:space="preserve">he </w:t>
      </w:r>
      <w:r w:rsidR="00C93B1E">
        <w:rPr>
          <w:lang w:eastAsia="ko-KR"/>
        </w:rPr>
        <w:t xml:space="preserve">ACK/NACK </w:t>
      </w:r>
      <w:r w:rsidR="003D468D">
        <w:rPr>
          <w:lang w:eastAsia="ko-KR"/>
        </w:rPr>
        <w:t xml:space="preserve">information for gNB to </w:t>
      </w:r>
      <w:r w:rsidR="003D468D" w:rsidRPr="003D468D">
        <w:rPr>
          <w:lang w:eastAsia="ko-KR"/>
        </w:rPr>
        <w:t xml:space="preserve">determine </w:t>
      </w:r>
      <w:r w:rsidR="00517114">
        <w:rPr>
          <w:lang w:eastAsia="ko-KR"/>
        </w:rPr>
        <w:t>whether</w:t>
      </w:r>
      <w:r w:rsidR="008E5A1F">
        <w:rPr>
          <w:lang w:eastAsia="ko-KR"/>
        </w:rPr>
        <w:t xml:space="preserve"> </w:t>
      </w:r>
      <w:r w:rsidR="008E5A1F" w:rsidRPr="003D468D">
        <w:rPr>
          <w:lang w:eastAsia="ko-KR"/>
        </w:rPr>
        <w:t>DL</w:t>
      </w:r>
      <w:r w:rsidR="008E5A1F">
        <w:rPr>
          <w:lang w:eastAsia="ko-KR"/>
        </w:rPr>
        <w:t xml:space="preserve"> transmission </w:t>
      </w:r>
      <w:r w:rsidR="003D468D" w:rsidRPr="003D468D">
        <w:rPr>
          <w:lang w:eastAsia="ko-KR"/>
        </w:rPr>
        <w:t>has become reliable</w:t>
      </w:r>
      <w:r w:rsidR="003D468D">
        <w:rPr>
          <w:lang w:eastAsia="ko-KR"/>
        </w:rPr>
        <w:t xml:space="preserve"> </w:t>
      </w:r>
      <w:r w:rsidR="00050E5D">
        <w:rPr>
          <w:lang w:eastAsia="ko-KR"/>
        </w:rPr>
        <w:t xml:space="preserve">or not </w:t>
      </w:r>
      <w:r w:rsidR="003D468D">
        <w:rPr>
          <w:lang w:eastAsia="ko-KR"/>
        </w:rPr>
        <w:t>does not exist</w:t>
      </w:r>
      <w:r w:rsidR="00FE0862">
        <w:rPr>
          <w:lang w:eastAsia="ko-KR"/>
        </w:rPr>
        <w:t>.</w:t>
      </w:r>
      <w:r w:rsidR="001D7C45">
        <w:rPr>
          <w:lang w:eastAsia="ko-KR"/>
        </w:rPr>
        <w:t xml:space="preserve"> </w:t>
      </w:r>
      <w:r w:rsidR="006864A6">
        <w:rPr>
          <w:lang w:eastAsia="ko-KR"/>
        </w:rPr>
        <w:t xml:space="preserve">In this case, </w:t>
      </w:r>
      <w:r w:rsidR="000A2CA3">
        <w:rPr>
          <w:lang w:eastAsia="ko-KR"/>
        </w:rPr>
        <w:t>s</w:t>
      </w:r>
      <w:r w:rsidR="00526E2A" w:rsidRPr="00526E2A">
        <w:rPr>
          <w:lang w:eastAsia="ko-KR"/>
        </w:rPr>
        <w:t xml:space="preserve">ince there is no ACK/NACK information, it is impossible </w:t>
      </w:r>
      <w:r w:rsidR="004A0A45">
        <w:rPr>
          <w:lang w:eastAsia="ko-KR"/>
        </w:rPr>
        <w:t xml:space="preserve">for gNB </w:t>
      </w:r>
      <w:r w:rsidR="00526E2A" w:rsidRPr="00526E2A">
        <w:rPr>
          <w:lang w:eastAsia="ko-KR"/>
        </w:rPr>
        <w:t xml:space="preserve">to know whether the </w:t>
      </w:r>
      <w:r w:rsidR="00526E2A">
        <w:rPr>
          <w:lang w:eastAsia="ko-KR"/>
        </w:rPr>
        <w:t>transmission param</w:t>
      </w:r>
      <w:r w:rsidR="004A0A45">
        <w:rPr>
          <w:lang w:eastAsia="ko-KR"/>
        </w:rPr>
        <w:t>e</w:t>
      </w:r>
      <w:r w:rsidR="00526E2A">
        <w:rPr>
          <w:lang w:eastAsia="ko-KR"/>
        </w:rPr>
        <w:t>ter</w:t>
      </w:r>
      <w:r w:rsidR="00526E2A" w:rsidRPr="00526E2A">
        <w:rPr>
          <w:lang w:eastAsia="ko-KR"/>
        </w:rPr>
        <w:t xml:space="preserve"> is appropriate for the current situation </w:t>
      </w:r>
      <w:r w:rsidR="004A0A45">
        <w:rPr>
          <w:lang w:eastAsia="ko-KR"/>
        </w:rPr>
        <w:t>or not.</w:t>
      </w:r>
      <w:r w:rsidR="00B12F6F">
        <w:rPr>
          <w:lang w:eastAsia="ko-KR"/>
        </w:rPr>
        <w:t xml:space="preserve"> </w:t>
      </w:r>
      <w:r w:rsidR="00D47318">
        <w:rPr>
          <w:lang w:eastAsia="ko-KR"/>
        </w:rPr>
        <w:t xml:space="preserve">If </w:t>
      </w:r>
      <w:r w:rsidR="00B12F6F" w:rsidRPr="006864A6">
        <w:rPr>
          <w:lang w:eastAsia="ko-KR"/>
        </w:rPr>
        <w:t xml:space="preserve">the transmission parameter is set to be too </w:t>
      </w:r>
      <w:r w:rsidR="00B12F6F">
        <w:rPr>
          <w:lang w:eastAsia="ko-KR"/>
        </w:rPr>
        <w:t>un-</w:t>
      </w:r>
      <w:r w:rsidR="00D47318">
        <w:rPr>
          <w:lang w:eastAsia="ko-KR"/>
        </w:rPr>
        <w:t xml:space="preserve">reliable </w:t>
      </w:r>
      <w:r w:rsidR="00B12F6F" w:rsidRPr="006864A6">
        <w:rPr>
          <w:lang w:eastAsia="ko-KR"/>
        </w:rPr>
        <w:t xml:space="preserve">in the current </w:t>
      </w:r>
      <w:r w:rsidR="00D47318">
        <w:rPr>
          <w:lang w:eastAsia="ko-KR"/>
        </w:rPr>
        <w:t xml:space="preserve">channel </w:t>
      </w:r>
      <w:r w:rsidR="00B12F6F" w:rsidRPr="006864A6">
        <w:rPr>
          <w:lang w:eastAsia="ko-KR"/>
        </w:rPr>
        <w:t>situation</w:t>
      </w:r>
      <w:r w:rsidR="00D47318">
        <w:rPr>
          <w:lang w:eastAsia="ko-KR"/>
        </w:rPr>
        <w:t xml:space="preserve">, it would be a problem because it leads to </w:t>
      </w:r>
      <w:r w:rsidR="00A33FD1">
        <w:rPr>
          <w:lang w:eastAsia="ko-KR"/>
        </w:rPr>
        <w:t>reliability loss</w:t>
      </w:r>
      <w:r w:rsidR="00D47318">
        <w:rPr>
          <w:lang w:eastAsia="ko-KR"/>
        </w:rPr>
        <w:t>.</w:t>
      </w:r>
      <w:r w:rsidR="00B12F6F">
        <w:rPr>
          <w:lang w:eastAsia="ko-KR"/>
        </w:rPr>
        <w:t xml:space="preserve"> </w:t>
      </w:r>
      <w:r w:rsidR="00D47318">
        <w:rPr>
          <w:lang w:eastAsia="ko-KR"/>
        </w:rPr>
        <w:t xml:space="preserve">Conversely, if </w:t>
      </w:r>
      <w:r w:rsidR="00D47318" w:rsidRPr="006864A6">
        <w:rPr>
          <w:lang w:eastAsia="ko-KR"/>
        </w:rPr>
        <w:t xml:space="preserve">the transmission parameter is set to be too </w:t>
      </w:r>
      <w:r w:rsidR="00D47318">
        <w:rPr>
          <w:lang w:eastAsia="ko-KR"/>
        </w:rPr>
        <w:t xml:space="preserve">reliable compared to </w:t>
      </w:r>
      <w:r w:rsidR="00D47318" w:rsidRPr="006864A6">
        <w:rPr>
          <w:lang w:eastAsia="ko-KR"/>
        </w:rPr>
        <w:t xml:space="preserve">in the current </w:t>
      </w:r>
      <w:r w:rsidR="00D47318">
        <w:rPr>
          <w:lang w:eastAsia="ko-KR"/>
        </w:rPr>
        <w:t xml:space="preserve">channel </w:t>
      </w:r>
      <w:r w:rsidR="00D47318" w:rsidRPr="006864A6">
        <w:rPr>
          <w:lang w:eastAsia="ko-KR"/>
        </w:rPr>
        <w:t>situation</w:t>
      </w:r>
      <w:r w:rsidR="00D47318">
        <w:rPr>
          <w:lang w:eastAsia="ko-KR"/>
        </w:rPr>
        <w:t>, also, it would be a problem because it has throughput</w:t>
      </w:r>
      <w:r w:rsidR="008A5511">
        <w:rPr>
          <w:lang w:eastAsia="ko-KR"/>
        </w:rPr>
        <w:t xml:space="preserve"> loss</w:t>
      </w:r>
      <w:r w:rsidR="00D47318">
        <w:rPr>
          <w:lang w:eastAsia="ko-KR"/>
        </w:rPr>
        <w:t>.</w:t>
      </w:r>
      <w:r w:rsidR="00954955">
        <w:rPr>
          <w:lang w:eastAsia="ko-KR"/>
        </w:rPr>
        <w:t xml:space="preserve"> </w:t>
      </w:r>
    </w:p>
    <w:p w:rsidR="00C93B1E" w:rsidRPr="00522C8C" w:rsidRDefault="00C93B1E" w:rsidP="00C93B1E">
      <w:pPr>
        <w:ind w:right="-99"/>
        <w:rPr>
          <w:b/>
          <w:lang w:eastAsia="ko-KR"/>
        </w:rPr>
      </w:pPr>
      <w:r w:rsidRPr="00522C8C">
        <w:rPr>
          <w:b/>
          <w:lang w:eastAsia="ko-KR"/>
        </w:rPr>
        <w:t xml:space="preserve">Observation 1 : When HARQ feedback is disabled on a per UE, </w:t>
      </w:r>
      <w:r w:rsidRPr="00272832">
        <w:rPr>
          <w:b/>
          <w:lang w:eastAsia="ko-KR"/>
        </w:rPr>
        <w:t xml:space="preserve">the </w:t>
      </w:r>
      <w:r w:rsidRPr="00C93B1E">
        <w:rPr>
          <w:b/>
          <w:lang w:eastAsia="ko-KR"/>
        </w:rPr>
        <w:t xml:space="preserve">ACK/NACK </w:t>
      </w:r>
      <w:r w:rsidRPr="00272832">
        <w:rPr>
          <w:b/>
          <w:lang w:eastAsia="ko-KR"/>
        </w:rPr>
        <w:t>information</w:t>
      </w:r>
      <w:r w:rsidR="009548E8">
        <w:rPr>
          <w:b/>
          <w:lang w:eastAsia="ko-KR"/>
        </w:rPr>
        <w:t>, which helps</w:t>
      </w:r>
      <w:r w:rsidRPr="00272832">
        <w:rPr>
          <w:b/>
          <w:lang w:eastAsia="ko-KR"/>
        </w:rPr>
        <w:t xml:space="preserve"> gNB to determine whether DL transmission has become reliable or not</w:t>
      </w:r>
      <w:r w:rsidR="003A2310">
        <w:rPr>
          <w:b/>
          <w:lang w:eastAsia="ko-KR"/>
        </w:rPr>
        <w:t>,</w:t>
      </w:r>
      <w:r w:rsidRPr="00272832">
        <w:rPr>
          <w:b/>
          <w:lang w:eastAsia="ko-KR"/>
        </w:rPr>
        <w:t xml:space="preserve"> does not exist.</w:t>
      </w:r>
    </w:p>
    <w:p w:rsidR="00C86FED" w:rsidRDefault="00C86FED" w:rsidP="00C86FED">
      <w:pPr>
        <w:ind w:right="-99"/>
        <w:rPr>
          <w:b/>
          <w:lang w:eastAsia="ko-KR"/>
        </w:rPr>
      </w:pPr>
      <w:r w:rsidRPr="00522C8C">
        <w:rPr>
          <w:b/>
          <w:lang w:eastAsia="ko-KR"/>
        </w:rPr>
        <w:t xml:space="preserve">Observation </w:t>
      </w:r>
      <w:r w:rsidR="00325A0D">
        <w:rPr>
          <w:b/>
          <w:lang w:eastAsia="ko-KR"/>
        </w:rPr>
        <w:t>2</w:t>
      </w:r>
      <w:r w:rsidRPr="00522C8C">
        <w:rPr>
          <w:b/>
          <w:lang w:eastAsia="ko-KR"/>
        </w:rPr>
        <w:t xml:space="preserve"> : W</w:t>
      </w:r>
      <w:r>
        <w:rPr>
          <w:b/>
          <w:lang w:eastAsia="ko-KR"/>
        </w:rPr>
        <w:t xml:space="preserve">ithout </w:t>
      </w:r>
      <w:r w:rsidRPr="00522C8C">
        <w:rPr>
          <w:b/>
          <w:lang w:eastAsia="ko-KR"/>
        </w:rPr>
        <w:t>HARQ feedback</w:t>
      </w:r>
      <w:r>
        <w:rPr>
          <w:b/>
          <w:lang w:eastAsia="ko-KR"/>
        </w:rPr>
        <w:t xml:space="preserve">, </w:t>
      </w:r>
      <w:r w:rsidRPr="00C86FED">
        <w:rPr>
          <w:b/>
          <w:lang w:eastAsia="ko-KR"/>
        </w:rPr>
        <w:t>it is imp</w:t>
      </w:r>
      <w:r>
        <w:rPr>
          <w:b/>
          <w:lang w:eastAsia="ko-KR"/>
        </w:rPr>
        <w:t xml:space="preserve">ossible for gNB to know </w:t>
      </w:r>
      <w:r w:rsidR="00406E67" w:rsidRPr="00406E67">
        <w:rPr>
          <w:b/>
          <w:lang w:eastAsia="ko-KR"/>
        </w:rPr>
        <w:t>whether the transmission parameter is appropriate for the current situation or not</w:t>
      </w:r>
      <w:r>
        <w:rPr>
          <w:b/>
          <w:lang w:eastAsia="ko-KR"/>
        </w:rPr>
        <w:t>.</w:t>
      </w:r>
    </w:p>
    <w:p w:rsidR="00940822" w:rsidRDefault="00940822" w:rsidP="00C86FED">
      <w:pPr>
        <w:ind w:right="-99"/>
        <w:rPr>
          <w:b/>
          <w:lang w:eastAsia="ko-KR"/>
        </w:rPr>
      </w:pPr>
    </w:p>
    <w:p w:rsidR="009B556B" w:rsidRDefault="009B556B" w:rsidP="00C86FED">
      <w:pPr>
        <w:ind w:right="-99"/>
        <w:rPr>
          <w:lang w:eastAsia="ko-KR"/>
        </w:rPr>
      </w:pPr>
      <w:r w:rsidRPr="009B556B">
        <w:rPr>
          <w:rFonts w:hint="eastAsia"/>
          <w:lang w:eastAsia="ko-KR"/>
        </w:rPr>
        <w:t xml:space="preserve">In </w:t>
      </w:r>
      <w:r>
        <w:rPr>
          <w:lang w:eastAsia="ko-KR"/>
        </w:rPr>
        <w:t xml:space="preserve">case of </w:t>
      </w:r>
      <w:r w:rsidRPr="009B556B">
        <w:rPr>
          <w:rFonts w:hint="eastAsia"/>
          <w:lang w:eastAsia="ko-KR"/>
        </w:rPr>
        <w:t xml:space="preserve">NTN, </w:t>
      </w:r>
      <w:r>
        <w:rPr>
          <w:lang w:eastAsia="ko-KR"/>
        </w:rPr>
        <w:t>multiple retransmission</w:t>
      </w:r>
      <w:r w:rsidR="00614417">
        <w:rPr>
          <w:lang w:eastAsia="ko-KR"/>
        </w:rPr>
        <w:t>s</w:t>
      </w:r>
      <w:r>
        <w:rPr>
          <w:lang w:eastAsia="ko-KR"/>
        </w:rPr>
        <w:t xml:space="preserve"> of a same TB (slot aggregation) </w:t>
      </w:r>
      <w:r w:rsidR="00614417">
        <w:rPr>
          <w:lang w:eastAsia="ko-KR"/>
        </w:rPr>
        <w:t>might be</w:t>
      </w:r>
      <w:r>
        <w:rPr>
          <w:lang w:eastAsia="ko-KR"/>
        </w:rPr>
        <w:t xml:space="preserve"> used</w:t>
      </w:r>
      <w:r w:rsidR="00614417">
        <w:rPr>
          <w:lang w:eastAsia="ko-KR"/>
        </w:rPr>
        <w:t xml:space="preserve"> </w:t>
      </w:r>
      <w:r>
        <w:rPr>
          <w:lang w:eastAsia="ko-KR"/>
        </w:rPr>
        <w:t xml:space="preserve">for </w:t>
      </w:r>
      <w:r w:rsidR="00614417">
        <w:rPr>
          <w:lang w:eastAsia="ko-KR"/>
        </w:rPr>
        <w:t xml:space="preserve">the </w:t>
      </w:r>
      <w:r w:rsidR="00E62D84">
        <w:rPr>
          <w:lang w:eastAsia="ko-KR"/>
        </w:rPr>
        <w:t xml:space="preserve">HARQ </w:t>
      </w:r>
      <w:r w:rsidR="00614417">
        <w:rPr>
          <w:lang w:eastAsia="ko-KR"/>
        </w:rPr>
        <w:t xml:space="preserve">process with </w:t>
      </w:r>
      <w:r>
        <w:rPr>
          <w:lang w:eastAsia="ko-KR"/>
        </w:rPr>
        <w:t xml:space="preserve">HARQ </w:t>
      </w:r>
      <w:r w:rsidR="00614417">
        <w:rPr>
          <w:lang w:eastAsia="ko-KR"/>
        </w:rPr>
        <w:t xml:space="preserve">feedback </w:t>
      </w:r>
      <w:r>
        <w:rPr>
          <w:lang w:eastAsia="ko-KR"/>
        </w:rPr>
        <w:t>disabled</w:t>
      </w:r>
      <w:r w:rsidR="00DD3223">
        <w:rPr>
          <w:lang w:eastAsia="ko-KR"/>
        </w:rPr>
        <w:t>. If the transmission parameter is set to be too reliable, multiple ACK</w:t>
      </w:r>
      <w:r w:rsidR="002D3EEF">
        <w:rPr>
          <w:lang w:eastAsia="ko-KR"/>
        </w:rPr>
        <w:t>s</w:t>
      </w:r>
      <w:r w:rsidR="00DD3223">
        <w:rPr>
          <w:lang w:eastAsia="ko-KR"/>
        </w:rPr>
        <w:t xml:space="preserve"> within aggregated slot</w:t>
      </w:r>
      <w:r w:rsidR="002D3EEF">
        <w:rPr>
          <w:lang w:eastAsia="ko-KR"/>
        </w:rPr>
        <w:t>s</w:t>
      </w:r>
      <w:r w:rsidR="00A829E8">
        <w:rPr>
          <w:lang w:eastAsia="ko-KR"/>
        </w:rPr>
        <w:t xml:space="preserve"> may occur and this leads to </w:t>
      </w:r>
      <w:r w:rsidR="00AF214D">
        <w:rPr>
          <w:lang w:eastAsia="ko-KR"/>
        </w:rPr>
        <w:t>reliability</w:t>
      </w:r>
      <w:r w:rsidR="00A829E8">
        <w:rPr>
          <w:lang w:eastAsia="ko-KR"/>
        </w:rPr>
        <w:t xml:space="preserve"> loss. </w:t>
      </w:r>
      <w:r w:rsidR="00DD3223">
        <w:rPr>
          <w:lang w:eastAsia="ko-KR"/>
        </w:rPr>
        <w:t xml:space="preserve">In this case, </w:t>
      </w:r>
      <w:r w:rsidR="00DF6F32">
        <w:rPr>
          <w:lang w:eastAsia="ko-KR"/>
        </w:rPr>
        <w:t>t</w:t>
      </w:r>
      <w:r w:rsidR="00DD3223" w:rsidRPr="00DD3223">
        <w:rPr>
          <w:lang w:eastAsia="ko-KR"/>
        </w:rPr>
        <w:t>he more disabled HARQ processes</w:t>
      </w:r>
      <w:r w:rsidR="00DD3223">
        <w:rPr>
          <w:lang w:eastAsia="ko-KR"/>
        </w:rPr>
        <w:t xml:space="preserve"> gets</w:t>
      </w:r>
      <w:r w:rsidR="00DD3223" w:rsidRPr="00DD3223">
        <w:rPr>
          <w:lang w:eastAsia="ko-KR"/>
        </w:rPr>
        <w:t xml:space="preserve">, the more severe the </w:t>
      </w:r>
      <w:r w:rsidR="00DD3223">
        <w:rPr>
          <w:lang w:eastAsia="ko-KR"/>
        </w:rPr>
        <w:t xml:space="preserve">throughput </w:t>
      </w:r>
      <w:r w:rsidR="00DD3223" w:rsidRPr="00DD3223">
        <w:rPr>
          <w:lang w:eastAsia="ko-KR"/>
        </w:rPr>
        <w:t xml:space="preserve">loss may be. </w:t>
      </w:r>
      <w:r w:rsidR="00587836">
        <w:rPr>
          <w:lang w:eastAsia="ko-KR"/>
        </w:rPr>
        <w:t>Thus, under HARQ feedback disabled case, the determination of transmission parameters should be properly.</w:t>
      </w:r>
      <w:r w:rsidR="00F86489">
        <w:rPr>
          <w:lang w:eastAsia="ko-KR"/>
        </w:rPr>
        <w:t xml:space="preserve"> </w:t>
      </w:r>
    </w:p>
    <w:p w:rsidR="002158F0" w:rsidRDefault="009B556B" w:rsidP="009B556B">
      <w:pPr>
        <w:ind w:right="-99"/>
        <w:rPr>
          <w:b/>
          <w:lang w:eastAsia="ko-KR"/>
        </w:rPr>
      </w:pPr>
      <w:r w:rsidRPr="00522C8C">
        <w:rPr>
          <w:b/>
          <w:lang w:eastAsia="ko-KR"/>
        </w:rPr>
        <w:t xml:space="preserve">Observation </w:t>
      </w:r>
      <w:r>
        <w:rPr>
          <w:b/>
          <w:lang w:eastAsia="ko-KR"/>
        </w:rPr>
        <w:t>3</w:t>
      </w:r>
      <w:r w:rsidRPr="00522C8C">
        <w:rPr>
          <w:b/>
          <w:lang w:eastAsia="ko-KR"/>
        </w:rPr>
        <w:t xml:space="preserve"> : </w:t>
      </w:r>
      <w:r w:rsidR="00693FBE">
        <w:rPr>
          <w:b/>
          <w:lang w:eastAsia="ko-KR"/>
        </w:rPr>
        <w:t>With</w:t>
      </w:r>
      <w:r>
        <w:rPr>
          <w:b/>
          <w:lang w:eastAsia="ko-KR"/>
        </w:rPr>
        <w:t xml:space="preserve"> </w:t>
      </w:r>
      <w:r w:rsidR="00693FBE">
        <w:rPr>
          <w:b/>
          <w:lang w:eastAsia="ko-KR"/>
        </w:rPr>
        <w:t xml:space="preserve">slot aggregation, the transmission parameter should be determined properly. </w:t>
      </w:r>
    </w:p>
    <w:p w:rsidR="00EE77B4" w:rsidRPr="00362714" w:rsidRDefault="002158F0" w:rsidP="00362714">
      <w:pPr>
        <w:numPr>
          <w:ilvl w:val="0"/>
          <w:numId w:val="20"/>
        </w:numPr>
        <w:spacing w:before="100" w:beforeAutospacing="1" w:after="100" w:afterAutospacing="1"/>
        <w:rPr>
          <w:b/>
        </w:rPr>
      </w:pPr>
      <w:r w:rsidRPr="00362714">
        <w:rPr>
          <w:b/>
        </w:rPr>
        <w:t xml:space="preserve">Too reliable parameter : throughput loss </w:t>
      </w:r>
    </w:p>
    <w:p w:rsidR="002158F0" w:rsidRDefault="002158F0" w:rsidP="00AF214D">
      <w:pPr>
        <w:numPr>
          <w:ilvl w:val="0"/>
          <w:numId w:val="20"/>
        </w:numPr>
        <w:spacing w:before="100" w:beforeAutospacing="1" w:after="100" w:afterAutospacing="1"/>
        <w:rPr>
          <w:b/>
        </w:rPr>
      </w:pPr>
      <w:r w:rsidRPr="00362714">
        <w:rPr>
          <w:b/>
        </w:rPr>
        <w:t xml:space="preserve">Too un-reliable parameter : </w:t>
      </w:r>
      <w:r w:rsidR="001213A8" w:rsidRPr="00362714">
        <w:rPr>
          <w:rFonts w:hint="eastAsia"/>
          <w:b/>
        </w:rPr>
        <w:t>reliability loss</w:t>
      </w:r>
    </w:p>
    <w:p w:rsidR="00AD1612" w:rsidRPr="00AD1612" w:rsidRDefault="00AD1612" w:rsidP="008A213B">
      <w:pPr>
        <w:ind w:right="-99"/>
        <w:rPr>
          <w:lang w:eastAsia="ko-KR"/>
        </w:rPr>
      </w:pPr>
    </w:p>
    <w:p w:rsidR="008A213B" w:rsidRDefault="008A213B" w:rsidP="008A213B">
      <w:pPr>
        <w:ind w:right="-99"/>
        <w:rPr>
          <w:lang w:eastAsia="ko-KR"/>
        </w:rPr>
      </w:pPr>
      <w:r>
        <w:rPr>
          <w:rFonts w:hint="eastAsia"/>
          <w:lang w:eastAsia="ko-KR"/>
        </w:rPr>
        <w:t>In [</w:t>
      </w:r>
      <w:r>
        <w:rPr>
          <w:lang w:eastAsia="ko-KR"/>
        </w:rPr>
        <w:t>3</w:t>
      </w:r>
      <w:r>
        <w:rPr>
          <w:rFonts w:hint="eastAsia"/>
          <w:lang w:eastAsia="ko-KR"/>
        </w:rPr>
        <w:t xml:space="preserve">], </w:t>
      </w:r>
      <w:r>
        <w:rPr>
          <w:lang w:eastAsia="ko-KR"/>
        </w:rPr>
        <w:t>the following observation and proposal are noted.</w:t>
      </w:r>
    </w:p>
    <w:p w:rsidR="008A213B" w:rsidRDefault="008A213B" w:rsidP="008A213B">
      <w:pPr>
        <w:ind w:right="-99"/>
        <w:rPr>
          <w:b/>
          <w:lang w:eastAsia="ko-KR"/>
        </w:rPr>
      </w:pPr>
      <w:r>
        <w:rPr>
          <w:b/>
          <w:lang w:eastAsia="ko-KR"/>
        </w:rPr>
        <w:t>Proposal</w:t>
      </w:r>
      <w:r w:rsidRPr="00522C8C">
        <w:rPr>
          <w:b/>
          <w:lang w:eastAsia="ko-KR"/>
        </w:rPr>
        <w:t xml:space="preserve"> </w:t>
      </w:r>
      <w:r>
        <w:rPr>
          <w:b/>
          <w:lang w:eastAsia="ko-KR"/>
        </w:rPr>
        <w:t>1</w:t>
      </w:r>
      <w:r w:rsidRPr="00522C8C">
        <w:rPr>
          <w:b/>
          <w:lang w:eastAsia="ko-KR"/>
        </w:rPr>
        <w:t xml:space="preserve"> : </w:t>
      </w:r>
      <w:r w:rsidR="00274067">
        <w:rPr>
          <w:b/>
          <w:lang w:eastAsia="ko-KR"/>
        </w:rPr>
        <w:t>Introduce</w:t>
      </w:r>
      <w:r w:rsidRPr="008E41C8">
        <w:rPr>
          <w:b/>
          <w:lang w:eastAsia="ko-KR"/>
        </w:rPr>
        <w:t xml:space="preserve"> new </w:t>
      </w:r>
      <w:r>
        <w:rPr>
          <w:b/>
          <w:lang w:eastAsia="ko-KR"/>
        </w:rPr>
        <w:t>UL</w:t>
      </w:r>
      <w:r w:rsidRPr="008E41C8">
        <w:rPr>
          <w:b/>
          <w:lang w:eastAsia="ko-KR"/>
        </w:rPr>
        <w:t xml:space="preserve"> feedback </w:t>
      </w:r>
      <w:r w:rsidR="00D1597B">
        <w:rPr>
          <w:b/>
          <w:lang w:eastAsia="ko-KR"/>
        </w:rPr>
        <w:t xml:space="preserve">via UCI/MAC-CE/RRC </w:t>
      </w:r>
      <w:r w:rsidRPr="008E41C8">
        <w:rPr>
          <w:b/>
          <w:lang w:eastAsia="ko-KR"/>
        </w:rPr>
        <w:t xml:space="preserve">for reporting </w:t>
      </w:r>
      <w:r>
        <w:rPr>
          <w:b/>
          <w:lang w:eastAsia="ko-KR"/>
        </w:rPr>
        <w:t xml:space="preserve">DL status </w:t>
      </w:r>
      <w:r w:rsidRPr="008E41C8">
        <w:rPr>
          <w:b/>
          <w:lang w:eastAsia="ko-KR"/>
        </w:rPr>
        <w:t>or requesting DL scheduling changes when HARQ feedback is disabled</w:t>
      </w:r>
      <w:r>
        <w:rPr>
          <w:b/>
          <w:lang w:eastAsia="ko-KR"/>
        </w:rPr>
        <w:t>.</w:t>
      </w:r>
      <w:r w:rsidRPr="008E41C8">
        <w:rPr>
          <w:b/>
          <w:lang w:eastAsia="ko-KR"/>
        </w:rPr>
        <w:t xml:space="preserve"> </w:t>
      </w:r>
    </w:p>
    <w:p w:rsidR="008A213B" w:rsidRPr="00362714" w:rsidRDefault="00830938" w:rsidP="008A213B">
      <w:pPr>
        <w:numPr>
          <w:ilvl w:val="0"/>
          <w:numId w:val="20"/>
        </w:numPr>
        <w:spacing w:before="100" w:beforeAutospacing="1" w:after="100" w:afterAutospacing="1"/>
        <w:rPr>
          <w:b/>
        </w:rPr>
      </w:pPr>
      <w:r>
        <w:rPr>
          <w:b/>
        </w:rPr>
        <w:t xml:space="preserve">new </w:t>
      </w:r>
      <w:r w:rsidR="008A213B" w:rsidRPr="00362714">
        <w:rPr>
          <w:b/>
        </w:rPr>
        <w:t>UL feedback can include information such as</w:t>
      </w:r>
    </w:p>
    <w:p w:rsidR="008A213B" w:rsidRPr="001528C5" w:rsidRDefault="008A213B" w:rsidP="008A213B">
      <w:pPr>
        <w:numPr>
          <w:ilvl w:val="1"/>
          <w:numId w:val="20"/>
        </w:numPr>
        <w:spacing w:before="100" w:beforeAutospacing="1" w:after="100" w:afterAutospacing="1"/>
        <w:rPr>
          <w:b/>
        </w:rPr>
      </w:pPr>
      <w:r w:rsidRPr="001528C5">
        <w:rPr>
          <w:rFonts w:hint="eastAsia"/>
          <w:b/>
        </w:rPr>
        <w:t>DL decoding statistics</w:t>
      </w:r>
    </w:p>
    <w:p w:rsidR="008A213B" w:rsidRDefault="008A213B" w:rsidP="008A213B">
      <w:pPr>
        <w:numPr>
          <w:ilvl w:val="1"/>
          <w:numId w:val="20"/>
        </w:numPr>
        <w:spacing w:before="100" w:beforeAutospacing="1" w:after="100" w:afterAutospacing="1"/>
        <w:rPr>
          <w:b/>
        </w:rPr>
      </w:pPr>
      <w:r w:rsidRPr="001528C5">
        <w:rPr>
          <w:rFonts w:hint="eastAsia"/>
          <w:b/>
        </w:rPr>
        <w:t>request for reducing</w:t>
      </w:r>
      <w:r>
        <w:rPr>
          <w:b/>
        </w:rPr>
        <w:t>/increasing</w:t>
      </w:r>
      <w:r w:rsidRPr="001528C5">
        <w:rPr>
          <w:rFonts w:hint="eastAsia"/>
          <w:b/>
        </w:rPr>
        <w:t xml:space="preserve"> MCS</w:t>
      </w:r>
    </w:p>
    <w:p w:rsidR="008A213B" w:rsidRDefault="008A213B" w:rsidP="008A213B">
      <w:pPr>
        <w:numPr>
          <w:ilvl w:val="1"/>
          <w:numId w:val="20"/>
        </w:numPr>
        <w:spacing w:before="100" w:beforeAutospacing="1" w:after="100" w:afterAutospacing="1"/>
        <w:rPr>
          <w:b/>
        </w:rPr>
      </w:pPr>
      <w:r w:rsidRPr="001528C5">
        <w:rPr>
          <w:rFonts w:hint="eastAsia"/>
          <w:b/>
        </w:rPr>
        <w:t>request for reducing</w:t>
      </w:r>
      <w:r>
        <w:rPr>
          <w:b/>
        </w:rPr>
        <w:t>/increasing</w:t>
      </w:r>
      <w:r w:rsidRPr="001528C5">
        <w:rPr>
          <w:rFonts w:hint="eastAsia"/>
          <w:b/>
        </w:rPr>
        <w:t xml:space="preserve"> </w:t>
      </w:r>
      <w:r w:rsidRPr="001528C5">
        <w:rPr>
          <w:b/>
        </w:rPr>
        <w:t>pdsch-AggregationFactor</w:t>
      </w:r>
    </w:p>
    <w:p w:rsidR="00940822" w:rsidRPr="00940822" w:rsidRDefault="008A213B" w:rsidP="00940822">
      <w:pPr>
        <w:numPr>
          <w:ilvl w:val="1"/>
          <w:numId w:val="20"/>
        </w:numPr>
        <w:spacing w:before="100" w:beforeAutospacing="1" w:after="100" w:afterAutospacing="1"/>
        <w:rPr>
          <w:b/>
        </w:rPr>
      </w:pPr>
      <w:r>
        <w:rPr>
          <w:b/>
        </w:rPr>
        <w:t>combinations of the above</w:t>
      </w:r>
    </w:p>
    <w:p w:rsidR="00940822" w:rsidRDefault="00940822" w:rsidP="008A213B">
      <w:pPr>
        <w:rPr>
          <w:lang w:eastAsia="ko-KR"/>
        </w:rPr>
      </w:pPr>
    </w:p>
    <w:p w:rsidR="008A213B" w:rsidRDefault="008A213B" w:rsidP="008A213B">
      <w:pPr>
        <w:rPr>
          <w:lang w:eastAsia="ko-KR"/>
        </w:rPr>
      </w:pPr>
      <w:r w:rsidRPr="00BB1285">
        <w:rPr>
          <w:lang w:eastAsia="ko-KR"/>
        </w:rPr>
        <w:t>The above might be a potential solution for retransmission mechanism under the situation with HARQ feedback disabled per UE. However</w:t>
      </w:r>
      <w:r>
        <w:rPr>
          <w:lang w:eastAsia="ko-KR"/>
        </w:rPr>
        <w:t>,</w:t>
      </w:r>
      <w:r w:rsidRPr="00BB1285">
        <w:rPr>
          <w:lang w:eastAsia="ko-KR"/>
        </w:rPr>
        <w:t xml:space="preserve"> </w:t>
      </w:r>
      <w:r>
        <w:rPr>
          <w:lang w:eastAsia="ko-KR"/>
        </w:rPr>
        <w:t>i</w:t>
      </w:r>
      <w:r w:rsidRPr="00BB1285">
        <w:rPr>
          <w:lang w:eastAsia="ko-KR"/>
        </w:rPr>
        <w:t>t has RAN1 specification impacts</w:t>
      </w:r>
      <w:r>
        <w:rPr>
          <w:lang w:eastAsia="ko-KR"/>
        </w:rPr>
        <w:t xml:space="preserve"> because of introducing new UCI</w:t>
      </w:r>
      <w:r w:rsidRPr="00BB1285">
        <w:rPr>
          <w:lang w:eastAsia="ko-KR"/>
        </w:rPr>
        <w:t xml:space="preserve">. For minimizing </w:t>
      </w:r>
      <w:r>
        <w:rPr>
          <w:lang w:eastAsia="ko-KR"/>
        </w:rPr>
        <w:t xml:space="preserve">RAN1 </w:t>
      </w:r>
      <w:r w:rsidRPr="00BB1285">
        <w:rPr>
          <w:lang w:eastAsia="ko-KR"/>
        </w:rPr>
        <w:t xml:space="preserve">specification changes, the UL feedback via RRC/MAC-CE </w:t>
      </w:r>
      <w:r>
        <w:rPr>
          <w:lang w:eastAsia="ko-KR"/>
        </w:rPr>
        <w:t xml:space="preserve">might </w:t>
      </w:r>
      <w:r w:rsidRPr="00BB1285">
        <w:rPr>
          <w:lang w:eastAsia="ko-KR"/>
        </w:rPr>
        <w:t xml:space="preserve">be </w:t>
      </w:r>
      <w:r w:rsidR="00130265">
        <w:rPr>
          <w:lang w:eastAsia="ko-KR"/>
        </w:rPr>
        <w:t>preferred rather than UL feedback via UCI</w:t>
      </w:r>
      <w:r w:rsidRPr="00BB1285">
        <w:rPr>
          <w:lang w:eastAsia="ko-KR"/>
        </w:rPr>
        <w:t>.</w:t>
      </w:r>
    </w:p>
    <w:p w:rsidR="00AE4DC1" w:rsidRDefault="00AE4DC1" w:rsidP="00AE4DC1">
      <w:pPr>
        <w:ind w:right="-99"/>
        <w:rPr>
          <w:b/>
          <w:lang w:eastAsia="ko-KR"/>
        </w:rPr>
      </w:pPr>
      <w:r w:rsidRPr="00522C8C">
        <w:rPr>
          <w:b/>
          <w:lang w:eastAsia="ko-KR"/>
        </w:rPr>
        <w:t xml:space="preserve">Observation </w:t>
      </w:r>
      <w:r>
        <w:rPr>
          <w:b/>
          <w:lang w:eastAsia="ko-KR"/>
        </w:rPr>
        <w:t>4</w:t>
      </w:r>
      <w:r w:rsidRPr="00522C8C">
        <w:rPr>
          <w:b/>
          <w:lang w:eastAsia="ko-KR"/>
        </w:rPr>
        <w:t xml:space="preserve"> : </w:t>
      </w:r>
      <w:r>
        <w:rPr>
          <w:b/>
          <w:lang w:eastAsia="ko-KR"/>
        </w:rPr>
        <w:t>For minimizing RAN1 impact, UL feedback via MAC-CE/RRC is preferred rather than UL feedback via UCI.</w:t>
      </w:r>
    </w:p>
    <w:p w:rsidR="008A213B" w:rsidRPr="00926189" w:rsidRDefault="008A213B" w:rsidP="008A213B">
      <w:pPr>
        <w:ind w:right="-99"/>
        <w:rPr>
          <w:b/>
          <w:lang w:eastAsia="ko-KR"/>
        </w:rPr>
      </w:pPr>
    </w:p>
    <w:p w:rsidR="008A213B" w:rsidRPr="00362714" w:rsidRDefault="008A213B" w:rsidP="008A213B"/>
    <w:p w:rsidR="003B0F45" w:rsidRDefault="003B0F45" w:rsidP="003B0F45">
      <w:pPr>
        <w:pStyle w:val="2"/>
      </w:pPr>
      <w:r>
        <w:lastRenderedPageBreak/>
        <w:t>2.2</w:t>
      </w:r>
      <w:r>
        <w:tab/>
      </w:r>
      <w:r w:rsidR="00F451C8">
        <w:t>issue caused by uniqueness of a</w:t>
      </w:r>
      <w:r>
        <w:t xml:space="preserve">ggregation </w:t>
      </w:r>
      <w:r w:rsidR="00F451C8">
        <w:t>f</w:t>
      </w:r>
      <w:r>
        <w:t>actor</w:t>
      </w:r>
    </w:p>
    <w:p w:rsidR="007A1E0C" w:rsidRDefault="000548D6" w:rsidP="000548D6">
      <w:pPr>
        <w:ind w:right="-99"/>
        <w:rPr>
          <w:lang w:eastAsia="ko-KR"/>
        </w:rPr>
      </w:pPr>
      <w:r>
        <w:rPr>
          <w:lang w:eastAsia="ko-KR"/>
        </w:rPr>
        <w:t>In NR, PDSCH</w:t>
      </w:r>
      <w:r w:rsidR="008A5338">
        <w:rPr>
          <w:lang w:eastAsia="ko-KR"/>
        </w:rPr>
        <w:t>/</w:t>
      </w:r>
      <w:r>
        <w:rPr>
          <w:lang w:eastAsia="ko-KR"/>
        </w:rPr>
        <w:t>PUSCH can be transmitted in various forms by means of changing the transmission parameters</w:t>
      </w:r>
      <w:r w:rsidR="00903355">
        <w:rPr>
          <w:lang w:eastAsia="ko-KR"/>
        </w:rPr>
        <w:t xml:space="preserve">. </w:t>
      </w:r>
      <w:r w:rsidR="00D902CC">
        <w:rPr>
          <w:lang w:eastAsia="ko-KR"/>
        </w:rPr>
        <w:t>Among lots of parameters, e</w:t>
      </w:r>
      <w:r w:rsidR="000A2CA3">
        <w:rPr>
          <w:lang w:eastAsia="ko-KR"/>
        </w:rPr>
        <w:t>specially</w:t>
      </w:r>
      <w:r w:rsidR="00903355">
        <w:rPr>
          <w:lang w:eastAsia="ko-KR"/>
        </w:rPr>
        <w:t>, the slot aggregation factor (SAF</w:t>
      </w:r>
      <w:r w:rsidR="00426F6F">
        <w:rPr>
          <w:lang w:eastAsia="ko-KR"/>
        </w:rPr>
        <w:t>, AF</w:t>
      </w:r>
      <w:r w:rsidR="00903355">
        <w:rPr>
          <w:lang w:eastAsia="ko-KR"/>
        </w:rPr>
        <w:t xml:space="preserve">) </w:t>
      </w:r>
      <w:r w:rsidR="00903355" w:rsidRPr="00903355">
        <w:rPr>
          <w:lang w:eastAsia="ko-KR"/>
        </w:rPr>
        <w:t>is defined by the RRC</w:t>
      </w:r>
      <w:r w:rsidR="000A2CA3">
        <w:rPr>
          <w:lang w:eastAsia="ko-KR"/>
        </w:rPr>
        <w:t xml:space="preserve"> and it is unique</w:t>
      </w:r>
      <w:r w:rsidR="00903355">
        <w:rPr>
          <w:lang w:eastAsia="ko-KR"/>
        </w:rPr>
        <w:t xml:space="preserve"> for </w:t>
      </w:r>
      <w:r w:rsidR="0010048E">
        <w:rPr>
          <w:lang w:eastAsia="ko-KR"/>
        </w:rPr>
        <w:t xml:space="preserve">either </w:t>
      </w:r>
      <w:r w:rsidR="00903355">
        <w:rPr>
          <w:lang w:eastAsia="ko-KR"/>
        </w:rPr>
        <w:t>PDSCH or PUSCH</w:t>
      </w:r>
      <w:r w:rsidR="00522C5E">
        <w:rPr>
          <w:lang w:eastAsia="ko-KR"/>
        </w:rPr>
        <w:t xml:space="preserve"> [4]</w:t>
      </w:r>
      <w:r w:rsidR="00903355">
        <w:rPr>
          <w:lang w:eastAsia="ko-KR"/>
        </w:rPr>
        <w:t xml:space="preserve">. </w:t>
      </w:r>
      <w:r w:rsidR="00F86489">
        <w:rPr>
          <w:lang w:eastAsia="ko-KR"/>
        </w:rPr>
        <w:t xml:space="preserve">Additionally, </w:t>
      </w:r>
      <w:r w:rsidR="00C235CD">
        <w:rPr>
          <w:lang w:eastAsia="ko-KR"/>
        </w:rPr>
        <w:t>SAF changes could lead</w:t>
      </w:r>
      <w:r w:rsidR="00F86489">
        <w:rPr>
          <w:lang w:eastAsia="ko-KR"/>
        </w:rPr>
        <w:t xml:space="preserve"> to both throughput change and reliability change.</w:t>
      </w:r>
    </w:p>
    <w:p w:rsidR="00C1333A" w:rsidRDefault="00C1333A" w:rsidP="000548D6">
      <w:pPr>
        <w:ind w:right="-99"/>
        <w:rPr>
          <w:b/>
          <w:lang w:eastAsia="ko-KR"/>
        </w:rPr>
      </w:pPr>
      <w:r w:rsidRPr="00522C8C">
        <w:rPr>
          <w:b/>
          <w:lang w:eastAsia="ko-KR"/>
        </w:rPr>
        <w:t xml:space="preserve">Observation </w:t>
      </w:r>
      <w:r w:rsidR="00DA6A8B">
        <w:rPr>
          <w:b/>
          <w:lang w:eastAsia="ko-KR"/>
        </w:rPr>
        <w:t>5</w:t>
      </w:r>
      <w:r w:rsidRPr="00522C8C">
        <w:rPr>
          <w:b/>
          <w:lang w:eastAsia="ko-KR"/>
        </w:rPr>
        <w:t xml:space="preserve"> :</w:t>
      </w:r>
      <w:r w:rsidRPr="00CD4ACF">
        <w:t xml:space="preserve"> </w:t>
      </w:r>
      <w:r w:rsidR="00706C37">
        <w:rPr>
          <w:b/>
          <w:lang w:eastAsia="ko-KR"/>
        </w:rPr>
        <w:t>slot a</w:t>
      </w:r>
      <w:r>
        <w:rPr>
          <w:b/>
          <w:lang w:eastAsia="ko-KR"/>
        </w:rPr>
        <w:t>ggregation</w:t>
      </w:r>
      <w:r w:rsidR="004902D8">
        <w:rPr>
          <w:b/>
          <w:lang w:eastAsia="ko-KR"/>
        </w:rPr>
        <w:t xml:space="preserve"> </w:t>
      </w:r>
      <w:r w:rsidR="00706C37">
        <w:rPr>
          <w:b/>
          <w:lang w:eastAsia="ko-KR"/>
        </w:rPr>
        <w:t>f</w:t>
      </w:r>
      <w:r>
        <w:rPr>
          <w:b/>
          <w:lang w:eastAsia="ko-KR"/>
        </w:rPr>
        <w:t>actor is unique for either PDSCH or PUSCH.</w:t>
      </w:r>
    </w:p>
    <w:p w:rsidR="00F86489" w:rsidRDefault="00F86489" w:rsidP="00F86489">
      <w:pPr>
        <w:ind w:right="-99"/>
        <w:rPr>
          <w:lang w:eastAsia="ko-KR"/>
        </w:rPr>
      </w:pPr>
      <w:r w:rsidRPr="00522C8C">
        <w:rPr>
          <w:b/>
          <w:lang w:eastAsia="ko-KR"/>
        </w:rPr>
        <w:t xml:space="preserve">Observation </w:t>
      </w:r>
      <w:r w:rsidR="00DA6A8B">
        <w:rPr>
          <w:b/>
          <w:lang w:eastAsia="ko-KR"/>
        </w:rPr>
        <w:t>6</w:t>
      </w:r>
      <w:r w:rsidRPr="00522C8C">
        <w:rPr>
          <w:b/>
          <w:lang w:eastAsia="ko-KR"/>
        </w:rPr>
        <w:t xml:space="preserve"> :</w:t>
      </w:r>
      <w:r w:rsidRPr="00CD4ACF">
        <w:t xml:space="preserve"> </w:t>
      </w:r>
      <w:r>
        <w:rPr>
          <w:b/>
          <w:lang w:eastAsia="ko-KR"/>
        </w:rPr>
        <w:t xml:space="preserve">slot aggregation factor change could </w:t>
      </w:r>
      <w:r w:rsidR="00C235CD">
        <w:rPr>
          <w:b/>
          <w:lang w:eastAsia="ko-KR"/>
        </w:rPr>
        <w:t>lead</w:t>
      </w:r>
      <w:r>
        <w:rPr>
          <w:b/>
          <w:lang w:eastAsia="ko-KR"/>
        </w:rPr>
        <w:t xml:space="preserve"> </w:t>
      </w:r>
      <w:r w:rsidR="00C235CD">
        <w:rPr>
          <w:b/>
          <w:lang w:eastAsia="ko-KR"/>
        </w:rPr>
        <w:t>to</w:t>
      </w:r>
      <w:r>
        <w:rPr>
          <w:b/>
          <w:lang w:eastAsia="ko-KR"/>
        </w:rPr>
        <w:t xml:space="preserve"> both throughput change and reliability change.</w:t>
      </w:r>
    </w:p>
    <w:p w:rsidR="00F86489" w:rsidRDefault="00F86489" w:rsidP="000548D6">
      <w:pPr>
        <w:ind w:right="-99"/>
        <w:rPr>
          <w:lang w:eastAsia="ko-KR"/>
        </w:rPr>
      </w:pPr>
    </w:p>
    <w:p w:rsidR="00934DE2" w:rsidRDefault="000018A0" w:rsidP="005314D9">
      <w:pPr>
        <w:ind w:right="-99"/>
        <w:rPr>
          <w:lang w:eastAsia="ko-KR"/>
        </w:rPr>
      </w:pPr>
      <w:r>
        <w:rPr>
          <w:lang w:eastAsia="ko-KR"/>
        </w:rPr>
        <w:t xml:space="preserve">Generally, </w:t>
      </w:r>
      <w:r w:rsidR="00426F6F">
        <w:rPr>
          <w:lang w:eastAsia="ko-KR"/>
        </w:rPr>
        <w:t>the</w:t>
      </w:r>
      <w:r w:rsidR="000548D6">
        <w:rPr>
          <w:lang w:eastAsia="ko-KR"/>
        </w:rPr>
        <w:t xml:space="preserve"> </w:t>
      </w:r>
      <w:r w:rsidR="00451F9E">
        <w:rPr>
          <w:lang w:eastAsia="ko-KR"/>
        </w:rPr>
        <w:t>performance</w:t>
      </w:r>
      <w:r w:rsidR="00871E8E">
        <w:rPr>
          <w:lang w:eastAsia="ko-KR"/>
        </w:rPr>
        <w:t>s</w:t>
      </w:r>
      <w:r w:rsidR="00451F9E">
        <w:rPr>
          <w:lang w:eastAsia="ko-KR"/>
        </w:rPr>
        <w:t xml:space="preserve"> such as </w:t>
      </w:r>
      <w:r w:rsidR="000548D6">
        <w:rPr>
          <w:lang w:eastAsia="ko-KR"/>
        </w:rPr>
        <w:t xml:space="preserve">throughput </w:t>
      </w:r>
      <w:r w:rsidR="00893C31">
        <w:rPr>
          <w:lang w:eastAsia="ko-KR"/>
        </w:rPr>
        <w:t>and</w:t>
      </w:r>
      <w:r w:rsidR="000548D6">
        <w:rPr>
          <w:lang w:eastAsia="ko-KR"/>
        </w:rPr>
        <w:t xml:space="preserve"> </w:t>
      </w:r>
      <w:r w:rsidR="00426F6F">
        <w:rPr>
          <w:lang w:eastAsia="ko-KR"/>
        </w:rPr>
        <w:t>BLER</w:t>
      </w:r>
      <w:r w:rsidR="000548D6">
        <w:rPr>
          <w:lang w:eastAsia="ko-KR"/>
        </w:rPr>
        <w:t xml:space="preserve"> </w:t>
      </w:r>
      <w:r w:rsidR="007A1E0C">
        <w:rPr>
          <w:lang w:eastAsia="ko-KR"/>
        </w:rPr>
        <w:t xml:space="preserve">are determined </w:t>
      </w:r>
      <w:r w:rsidR="000548D6">
        <w:rPr>
          <w:lang w:eastAsia="ko-KR"/>
        </w:rPr>
        <w:t>depend</w:t>
      </w:r>
      <w:r w:rsidR="00A32412">
        <w:rPr>
          <w:lang w:eastAsia="ko-KR"/>
        </w:rPr>
        <w:t>ing</w:t>
      </w:r>
      <w:r w:rsidR="000548D6">
        <w:rPr>
          <w:lang w:eastAsia="ko-KR"/>
        </w:rPr>
        <w:t xml:space="preserve"> on </w:t>
      </w:r>
      <w:r w:rsidR="00896D82">
        <w:rPr>
          <w:lang w:eastAsia="ko-KR"/>
        </w:rPr>
        <w:t>(almost</w:t>
      </w:r>
      <w:r w:rsidR="007A1E0C">
        <w:rPr>
          <w:lang w:eastAsia="ko-KR"/>
        </w:rPr>
        <w:t xml:space="preserve"> only</w:t>
      </w:r>
      <w:r w:rsidR="00896D82">
        <w:rPr>
          <w:lang w:eastAsia="ko-KR"/>
        </w:rPr>
        <w:t>)</w:t>
      </w:r>
      <w:r w:rsidR="007A1E0C">
        <w:rPr>
          <w:lang w:eastAsia="ko-KR"/>
        </w:rPr>
        <w:t xml:space="preserve"> </w:t>
      </w:r>
      <w:r w:rsidR="000548D6">
        <w:rPr>
          <w:lang w:eastAsia="ko-KR"/>
        </w:rPr>
        <w:t xml:space="preserve">the </w:t>
      </w:r>
      <w:r w:rsidR="00871E8E">
        <w:rPr>
          <w:lang w:eastAsia="ko-KR"/>
        </w:rPr>
        <w:t xml:space="preserve">value of the </w:t>
      </w:r>
      <w:r w:rsidR="000548D6">
        <w:rPr>
          <w:lang w:eastAsia="ko-KR"/>
        </w:rPr>
        <w:t xml:space="preserve">transmission </w:t>
      </w:r>
      <w:r w:rsidR="00451F9E">
        <w:rPr>
          <w:lang w:eastAsia="ko-KR"/>
        </w:rPr>
        <w:t>parameter</w:t>
      </w:r>
      <w:r w:rsidR="007A1E0C">
        <w:rPr>
          <w:lang w:eastAsia="ko-KR"/>
        </w:rPr>
        <w:t xml:space="preserve">, assuming that S(I)NR value </w:t>
      </w:r>
      <w:r w:rsidR="00432973">
        <w:rPr>
          <w:lang w:eastAsia="ko-KR"/>
        </w:rPr>
        <w:t>was</w:t>
      </w:r>
      <w:r w:rsidR="007A1E0C">
        <w:rPr>
          <w:lang w:eastAsia="ko-KR"/>
        </w:rPr>
        <w:t xml:space="preserve"> determined to a certain value</w:t>
      </w:r>
      <w:r w:rsidR="00E42399">
        <w:rPr>
          <w:lang w:eastAsia="ko-KR"/>
        </w:rPr>
        <w:t>.</w:t>
      </w:r>
      <w:r w:rsidR="007A1E0C">
        <w:rPr>
          <w:lang w:eastAsia="ko-KR"/>
        </w:rPr>
        <w:t xml:space="preserve"> </w:t>
      </w:r>
      <w:r w:rsidR="00E42399">
        <w:rPr>
          <w:lang w:eastAsia="ko-KR"/>
        </w:rPr>
        <w:t>Moreover</w:t>
      </w:r>
      <w:r w:rsidR="00815758">
        <w:rPr>
          <w:lang w:eastAsia="ko-KR"/>
        </w:rPr>
        <w:t xml:space="preserve">, </w:t>
      </w:r>
      <w:r w:rsidR="00D779F2">
        <w:rPr>
          <w:lang w:eastAsia="ko-KR"/>
        </w:rPr>
        <w:t>assuming that</w:t>
      </w:r>
      <w:r w:rsidR="000548D6">
        <w:rPr>
          <w:lang w:eastAsia="ko-KR"/>
        </w:rPr>
        <w:t xml:space="preserve"> the SAF</w:t>
      </w:r>
      <w:r w:rsidR="00935E45">
        <w:rPr>
          <w:lang w:eastAsia="ko-KR"/>
        </w:rPr>
        <w:t xml:space="preserve"> </w:t>
      </w:r>
      <w:r w:rsidR="00432973">
        <w:rPr>
          <w:lang w:eastAsia="ko-KR"/>
        </w:rPr>
        <w:t>was</w:t>
      </w:r>
      <w:r w:rsidR="000548D6">
        <w:rPr>
          <w:lang w:eastAsia="ko-KR"/>
        </w:rPr>
        <w:t xml:space="preserve"> </w:t>
      </w:r>
      <w:r w:rsidR="00E97A08">
        <w:rPr>
          <w:lang w:eastAsia="ko-KR"/>
        </w:rPr>
        <w:t xml:space="preserve">also </w:t>
      </w:r>
      <w:r w:rsidR="000548D6">
        <w:rPr>
          <w:lang w:eastAsia="ko-KR"/>
        </w:rPr>
        <w:t>determined</w:t>
      </w:r>
      <w:r w:rsidR="00815758">
        <w:rPr>
          <w:lang w:eastAsia="ko-KR"/>
        </w:rPr>
        <w:t xml:space="preserve"> to a specific value</w:t>
      </w:r>
      <w:r w:rsidR="000548D6">
        <w:rPr>
          <w:lang w:eastAsia="ko-KR"/>
        </w:rPr>
        <w:t xml:space="preserve">, </w:t>
      </w:r>
      <w:r w:rsidR="00935E45">
        <w:rPr>
          <w:lang w:eastAsia="ko-KR"/>
        </w:rPr>
        <w:t>then</w:t>
      </w:r>
      <w:r w:rsidR="00D779F2">
        <w:rPr>
          <w:lang w:eastAsia="ko-KR"/>
        </w:rPr>
        <w:t>, normally,</w:t>
      </w:r>
      <w:r w:rsidR="00935E45">
        <w:rPr>
          <w:lang w:eastAsia="ko-KR"/>
        </w:rPr>
        <w:t xml:space="preserve"> it</w:t>
      </w:r>
      <w:r w:rsidR="00F44E18">
        <w:rPr>
          <w:lang w:eastAsia="ko-KR"/>
        </w:rPr>
        <w:t xml:space="preserve"> </w:t>
      </w:r>
      <w:r w:rsidR="000548D6">
        <w:rPr>
          <w:lang w:eastAsia="ko-KR"/>
        </w:rPr>
        <w:t>cannot be optim</w:t>
      </w:r>
      <w:r w:rsidR="00F44E18">
        <w:rPr>
          <w:lang w:eastAsia="ko-KR"/>
        </w:rPr>
        <w:t xml:space="preserve">al </w:t>
      </w:r>
      <w:r w:rsidR="000548D6">
        <w:rPr>
          <w:lang w:eastAsia="ko-KR"/>
        </w:rPr>
        <w:t xml:space="preserve">for all </w:t>
      </w:r>
      <w:r w:rsidR="00935E45">
        <w:rPr>
          <w:lang w:eastAsia="ko-KR"/>
        </w:rPr>
        <w:t>the</w:t>
      </w:r>
      <w:r w:rsidR="000548D6">
        <w:rPr>
          <w:lang w:eastAsia="ko-KR"/>
        </w:rPr>
        <w:t xml:space="preserve"> transmission</w:t>
      </w:r>
      <w:r w:rsidR="00935E45">
        <w:rPr>
          <w:lang w:eastAsia="ko-KR"/>
        </w:rPr>
        <w:t xml:space="preserve"> parameter</w:t>
      </w:r>
      <w:r w:rsidR="00F44E18">
        <w:rPr>
          <w:lang w:eastAsia="ko-KR"/>
        </w:rPr>
        <w:t>s</w:t>
      </w:r>
      <w:r w:rsidR="00813F30">
        <w:rPr>
          <w:lang w:eastAsia="ko-KR"/>
        </w:rPr>
        <w:t xml:space="preserve"> because it might be effective for certain transmission</w:t>
      </w:r>
      <w:r w:rsidR="007721E1">
        <w:rPr>
          <w:lang w:eastAsia="ko-KR"/>
        </w:rPr>
        <w:t xml:space="preserve"> parameter</w:t>
      </w:r>
      <w:r w:rsidR="00D779F2">
        <w:rPr>
          <w:lang w:eastAsia="ko-KR"/>
        </w:rPr>
        <w:t>s only</w:t>
      </w:r>
      <w:r w:rsidR="00935E45">
        <w:rPr>
          <w:lang w:eastAsia="ko-KR"/>
        </w:rPr>
        <w:t xml:space="preserve">. </w:t>
      </w:r>
      <w:r w:rsidR="008B5463">
        <w:rPr>
          <w:lang w:eastAsia="ko-KR"/>
        </w:rPr>
        <w:t>To put it another way, f</w:t>
      </w:r>
      <w:r w:rsidR="008B5463" w:rsidRPr="008B5463">
        <w:rPr>
          <w:lang w:eastAsia="ko-KR"/>
        </w:rPr>
        <w:t xml:space="preserve">or example with MCS index, </w:t>
      </w:r>
      <w:r w:rsidR="008B5463">
        <w:rPr>
          <w:lang w:eastAsia="ko-KR"/>
        </w:rPr>
        <w:t>under the situation with</w:t>
      </w:r>
      <w:r w:rsidR="008B5463" w:rsidRPr="008B5463">
        <w:rPr>
          <w:lang w:eastAsia="ko-KR"/>
        </w:rPr>
        <w:t xml:space="preserve"> S(I)NR=-2 dB</w:t>
      </w:r>
      <w:r w:rsidR="008B5463">
        <w:rPr>
          <w:lang w:eastAsia="ko-KR"/>
        </w:rPr>
        <w:t xml:space="preserve"> and SAF=2</w:t>
      </w:r>
      <w:r w:rsidR="008B5463" w:rsidRPr="008B5463">
        <w:rPr>
          <w:lang w:eastAsia="ko-KR"/>
        </w:rPr>
        <w:t xml:space="preserve">, if the optimum performance was shown in MCS index=3, </w:t>
      </w:r>
      <w:r w:rsidR="008B5463">
        <w:rPr>
          <w:lang w:eastAsia="ko-KR"/>
        </w:rPr>
        <w:t>then</w:t>
      </w:r>
      <w:r w:rsidR="008B5463" w:rsidRPr="008B5463">
        <w:rPr>
          <w:lang w:eastAsia="ko-KR"/>
        </w:rPr>
        <w:t xml:space="preserve"> SAF=2 would not be optimal in MCS index=28</w:t>
      </w:r>
      <w:r w:rsidR="008B5463">
        <w:rPr>
          <w:lang w:eastAsia="ko-KR"/>
        </w:rPr>
        <w:t>.</w:t>
      </w:r>
      <w:r w:rsidR="00D33E49">
        <w:rPr>
          <w:lang w:eastAsia="ko-KR"/>
        </w:rPr>
        <w:t xml:space="preserve"> </w:t>
      </w:r>
      <w:r w:rsidR="009D01B2">
        <w:rPr>
          <w:lang w:eastAsia="ko-KR"/>
        </w:rPr>
        <w:t xml:space="preserve">Thus, </w:t>
      </w:r>
      <w:r w:rsidR="00935E45">
        <w:rPr>
          <w:lang w:eastAsia="ko-KR"/>
        </w:rPr>
        <w:t>in order to achieve the target performance, s</w:t>
      </w:r>
      <w:r w:rsidR="000C594C">
        <w:rPr>
          <w:lang w:eastAsia="ko-KR"/>
        </w:rPr>
        <w:t>ome</w:t>
      </w:r>
      <w:r w:rsidR="00935E45">
        <w:rPr>
          <w:lang w:eastAsia="ko-KR"/>
        </w:rPr>
        <w:t xml:space="preserve"> transmission parameter might be limited</w:t>
      </w:r>
      <w:r w:rsidR="000C594C">
        <w:rPr>
          <w:lang w:eastAsia="ko-KR"/>
        </w:rPr>
        <w:t xml:space="preserve"> to be used</w:t>
      </w:r>
      <w:r w:rsidR="00935E45">
        <w:rPr>
          <w:lang w:eastAsia="ko-KR"/>
        </w:rPr>
        <w:t>.</w:t>
      </w:r>
      <w:r w:rsidR="000548D6">
        <w:rPr>
          <w:lang w:eastAsia="ko-KR"/>
        </w:rPr>
        <w:t xml:space="preserve"> </w:t>
      </w:r>
      <w:r w:rsidR="004676DF">
        <w:rPr>
          <w:lang w:eastAsia="ko-KR"/>
        </w:rPr>
        <w:t xml:space="preserve">In other words, </w:t>
      </w:r>
      <w:r w:rsidR="00075E79">
        <w:rPr>
          <w:lang w:eastAsia="ko-KR"/>
        </w:rPr>
        <w:t xml:space="preserve">it might be concluded that </w:t>
      </w:r>
      <w:r w:rsidR="004676DF">
        <w:rPr>
          <w:lang w:eastAsia="ko-KR"/>
        </w:rPr>
        <w:t xml:space="preserve">each transmission parameter has its own SAF value for </w:t>
      </w:r>
      <w:r w:rsidR="00D703A9">
        <w:rPr>
          <w:lang w:eastAsia="ko-KR"/>
        </w:rPr>
        <w:t xml:space="preserve">the </w:t>
      </w:r>
      <w:r w:rsidR="004676DF">
        <w:rPr>
          <w:lang w:eastAsia="ko-KR"/>
        </w:rPr>
        <w:t>optimal performance</w:t>
      </w:r>
      <w:r w:rsidR="00723396">
        <w:rPr>
          <w:lang w:eastAsia="ko-KR"/>
        </w:rPr>
        <w:t>s</w:t>
      </w:r>
      <w:r w:rsidR="00934DE2">
        <w:rPr>
          <w:lang w:eastAsia="ko-KR"/>
        </w:rPr>
        <w:t>, and transmission parameter changes might lead to SAF change for achieving optimal performance</w:t>
      </w:r>
      <w:r w:rsidR="004676DF">
        <w:rPr>
          <w:lang w:eastAsia="ko-KR"/>
        </w:rPr>
        <w:t xml:space="preserve">. </w:t>
      </w:r>
    </w:p>
    <w:p w:rsidR="00CD4ACF" w:rsidRPr="00926189" w:rsidRDefault="00CD4ACF" w:rsidP="00CD4ACF">
      <w:pPr>
        <w:ind w:right="-99"/>
        <w:rPr>
          <w:b/>
          <w:lang w:eastAsia="ko-KR"/>
        </w:rPr>
      </w:pPr>
      <w:r w:rsidRPr="00522C8C">
        <w:rPr>
          <w:b/>
          <w:lang w:eastAsia="ko-KR"/>
        </w:rPr>
        <w:t xml:space="preserve">Observation </w:t>
      </w:r>
      <w:r w:rsidR="00475A51">
        <w:rPr>
          <w:b/>
          <w:lang w:eastAsia="ko-KR"/>
        </w:rPr>
        <w:t>7</w:t>
      </w:r>
      <w:r w:rsidRPr="00522C8C">
        <w:rPr>
          <w:b/>
          <w:lang w:eastAsia="ko-KR"/>
        </w:rPr>
        <w:t xml:space="preserve"> :</w:t>
      </w:r>
      <w:r w:rsidRPr="00CD4ACF">
        <w:t xml:space="preserve"> </w:t>
      </w:r>
      <w:r>
        <w:rPr>
          <w:b/>
          <w:lang w:eastAsia="ko-KR"/>
        </w:rPr>
        <w:t>E</w:t>
      </w:r>
      <w:r w:rsidRPr="00CD4ACF">
        <w:rPr>
          <w:b/>
          <w:lang w:eastAsia="ko-KR"/>
        </w:rPr>
        <w:t>ach transmission parameter has its own SAF value for optimal performance</w:t>
      </w:r>
      <w:r>
        <w:rPr>
          <w:b/>
          <w:lang w:eastAsia="ko-KR"/>
        </w:rPr>
        <w:t>.</w:t>
      </w:r>
    </w:p>
    <w:p w:rsidR="00934DE2" w:rsidRPr="00926189" w:rsidRDefault="00934DE2" w:rsidP="00934DE2">
      <w:pPr>
        <w:ind w:right="-99"/>
        <w:rPr>
          <w:b/>
          <w:lang w:eastAsia="ko-KR"/>
        </w:rPr>
      </w:pPr>
      <w:r w:rsidRPr="00522C8C">
        <w:rPr>
          <w:b/>
          <w:lang w:eastAsia="ko-KR"/>
        </w:rPr>
        <w:t xml:space="preserve">Observation </w:t>
      </w:r>
      <w:r w:rsidR="00475A51">
        <w:rPr>
          <w:b/>
          <w:lang w:eastAsia="ko-KR"/>
        </w:rPr>
        <w:t>8</w:t>
      </w:r>
      <w:r w:rsidRPr="00522C8C">
        <w:rPr>
          <w:b/>
          <w:lang w:eastAsia="ko-KR"/>
        </w:rPr>
        <w:t xml:space="preserve"> :</w:t>
      </w:r>
      <w:r w:rsidR="00CD4ACF" w:rsidRPr="00CD4ACF">
        <w:t xml:space="preserve"> </w:t>
      </w:r>
      <w:r w:rsidR="00CD4ACF">
        <w:rPr>
          <w:b/>
          <w:lang w:eastAsia="ko-KR"/>
        </w:rPr>
        <w:t>T</w:t>
      </w:r>
      <w:r w:rsidR="00CD4ACF" w:rsidRPr="00CD4ACF">
        <w:rPr>
          <w:b/>
          <w:lang w:eastAsia="ko-KR"/>
        </w:rPr>
        <w:t>ransmission parameter changes might lead to SAF change for achieving optimal performance</w:t>
      </w:r>
      <w:r w:rsidR="00B00B55">
        <w:rPr>
          <w:b/>
          <w:lang w:eastAsia="ko-KR"/>
        </w:rPr>
        <w:t>.</w:t>
      </w:r>
    </w:p>
    <w:p w:rsidR="00F86489" w:rsidRPr="00475A51" w:rsidRDefault="00F86489" w:rsidP="00F86489">
      <w:pPr>
        <w:ind w:right="-99"/>
        <w:rPr>
          <w:lang w:eastAsia="ko-KR"/>
        </w:rPr>
      </w:pPr>
    </w:p>
    <w:p w:rsidR="00AA1FFA" w:rsidRDefault="00FB5B97" w:rsidP="000548D6">
      <w:pPr>
        <w:ind w:right="-99"/>
        <w:rPr>
          <w:lang w:eastAsia="ko-KR"/>
        </w:rPr>
      </w:pPr>
      <w:r>
        <w:rPr>
          <w:lang w:eastAsia="ko-KR"/>
        </w:rPr>
        <w:t>Additionally, t</w:t>
      </w:r>
      <w:r w:rsidR="001B42AF">
        <w:rPr>
          <w:lang w:eastAsia="ko-KR"/>
        </w:rPr>
        <w:t xml:space="preserve">his phenomenon resulting in </w:t>
      </w:r>
      <w:r w:rsidR="000548D6">
        <w:rPr>
          <w:lang w:eastAsia="ko-KR"/>
        </w:rPr>
        <w:t xml:space="preserve">less usable transmission </w:t>
      </w:r>
      <w:r w:rsidR="001B42AF">
        <w:rPr>
          <w:lang w:eastAsia="ko-KR"/>
        </w:rPr>
        <w:t>parameters</w:t>
      </w:r>
      <w:r w:rsidR="000548D6">
        <w:rPr>
          <w:lang w:eastAsia="ko-KR"/>
        </w:rPr>
        <w:t xml:space="preserve">, becomes more severe as </w:t>
      </w:r>
      <w:r w:rsidR="002220E4">
        <w:rPr>
          <w:lang w:eastAsia="ko-KR"/>
        </w:rPr>
        <w:t xml:space="preserve">better </w:t>
      </w:r>
      <w:r w:rsidR="000548D6">
        <w:rPr>
          <w:lang w:eastAsia="ko-KR"/>
        </w:rPr>
        <w:t xml:space="preserve">target performance is </w:t>
      </w:r>
      <w:r w:rsidR="002220E4">
        <w:rPr>
          <w:lang w:eastAsia="ko-KR"/>
        </w:rPr>
        <w:t>needed</w:t>
      </w:r>
      <w:r w:rsidR="009E5DE4">
        <w:rPr>
          <w:lang w:eastAsia="ko-KR"/>
        </w:rPr>
        <w:t>.</w:t>
      </w:r>
      <w:r w:rsidR="003258F4">
        <w:rPr>
          <w:lang w:eastAsia="ko-KR"/>
        </w:rPr>
        <w:t xml:space="preserve"> </w:t>
      </w:r>
      <w:r w:rsidR="00654499">
        <w:rPr>
          <w:lang w:eastAsia="ko-KR"/>
        </w:rPr>
        <w:t xml:space="preserve">Normally, </w:t>
      </w:r>
      <w:r w:rsidR="000548D6">
        <w:rPr>
          <w:lang w:eastAsia="ko-KR"/>
        </w:rPr>
        <w:t xml:space="preserve">depending on the </w:t>
      </w:r>
      <w:r w:rsidR="00C81A6F">
        <w:rPr>
          <w:lang w:eastAsia="ko-KR"/>
        </w:rPr>
        <w:t xml:space="preserve">transmission </w:t>
      </w:r>
      <w:r w:rsidR="000548D6">
        <w:rPr>
          <w:lang w:eastAsia="ko-KR"/>
        </w:rPr>
        <w:t>purpose</w:t>
      </w:r>
      <w:r w:rsidR="00AE5485">
        <w:rPr>
          <w:lang w:eastAsia="ko-KR"/>
        </w:rPr>
        <w:t xml:space="preserve">, </w:t>
      </w:r>
      <w:r w:rsidR="003258F4">
        <w:rPr>
          <w:lang w:eastAsia="ko-KR"/>
        </w:rPr>
        <w:t xml:space="preserve">the different target performance might be needed, </w:t>
      </w:r>
      <w:r w:rsidR="00AE5485">
        <w:rPr>
          <w:lang w:eastAsia="ko-KR"/>
        </w:rPr>
        <w:t xml:space="preserve">and </w:t>
      </w:r>
      <w:r w:rsidR="00C81A6F">
        <w:rPr>
          <w:lang w:eastAsia="ko-KR"/>
        </w:rPr>
        <w:t>it</w:t>
      </w:r>
      <w:r w:rsidR="00AE5485">
        <w:rPr>
          <w:lang w:eastAsia="ko-KR"/>
        </w:rPr>
        <w:t xml:space="preserve"> might result in requiring SAF value change</w:t>
      </w:r>
      <w:r w:rsidR="000548D6">
        <w:rPr>
          <w:lang w:eastAsia="ko-KR"/>
        </w:rPr>
        <w:t xml:space="preserve">. For NR, </w:t>
      </w:r>
      <w:r w:rsidR="006376A8">
        <w:rPr>
          <w:lang w:eastAsia="ko-KR"/>
        </w:rPr>
        <w:t xml:space="preserve">the </w:t>
      </w:r>
      <w:r w:rsidR="000548D6">
        <w:rPr>
          <w:lang w:eastAsia="ko-KR"/>
        </w:rPr>
        <w:t xml:space="preserve">transmission </w:t>
      </w:r>
      <w:r w:rsidR="00C81A6F">
        <w:rPr>
          <w:lang w:eastAsia="ko-KR"/>
        </w:rPr>
        <w:t>purpose</w:t>
      </w:r>
      <w:r w:rsidR="000548D6">
        <w:rPr>
          <w:lang w:eastAsia="ko-KR"/>
        </w:rPr>
        <w:t xml:space="preserve"> can be distinguished through RNTI, search space type, etc.</w:t>
      </w:r>
      <w:r w:rsidR="00A32536">
        <w:rPr>
          <w:lang w:eastAsia="ko-KR"/>
        </w:rPr>
        <w:t xml:space="preserve"> For example with RNTI, t</w:t>
      </w:r>
      <w:r w:rsidR="00A32536" w:rsidRPr="00A32536">
        <w:rPr>
          <w:lang w:eastAsia="ko-KR"/>
        </w:rPr>
        <w:t xml:space="preserve">he </w:t>
      </w:r>
      <w:r w:rsidR="00A32536">
        <w:rPr>
          <w:lang w:eastAsia="ko-KR"/>
        </w:rPr>
        <w:t xml:space="preserve">types of the </w:t>
      </w:r>
      <w:r w:rsidR="00A32536" w:rsidRPr="00A32536">
        <w:rPr>
          <w:lang w:eastAsia="ko-KR"/>
        </w:rPr>
        <w:t xml:space="preserve">RNTI used in PDSCH </w:t>
      </w:r>
      <w:r w:rsidR="00A32536">
        <w:rPr>
          <w:lang w:eastAsia="ko-KR"/>
        </w:rPr>
        <w:t xml:space="preserve">are </w:t>
      </w:r>
      <w:r w:rsidR="00A32536" w:rsidRPr="00A32536">
        <w:rPr>
          <w:lang w:eastAsia="ko-KR"/>
        </w:rPr>
        <w:t xml:space="preserve"> {P,SI,RA,MSGB,TC,C,MCS-C,CS}-RNTI</w:t>
      </w:r>
      <w:r w:rsidR="00A32536">
        <w:rPr>
          <w:lang w:eastAsia="ko-KR"/>
        </w:rPr>
        <w:t xml:space="preserve"> and those of the RNTI used in PUSCH are </w:t>
      </w:r>
      <w:r w:rsidR="00A32536" w:rsidRPr="00A32536">
        <w:rPr>
          <w:lang w:eastAsia="ko-KR"/>
        </w:rPr>
        <w:t>{TC,C,MCS-C,CS}-RNTI</w:t>
      </w:r>
      <w:r w:rsidR="00A32536">
        <w:rPr>
          <w:lang w:eastAsia="ko-KR"/>
        </w:rPr>
        <w:t xml:space="preserve"> [5]</w:t>
      </w:r>
      <w:r w:rsidR="00A32536" w:rsidRPr="00A32536">
        <w:rPr>
          <w:lang w:eastAsia="ko-KR"/>
        </w:rPr>
        <w:t>.</w:t>
      </w:r>
      <w:r w:rsidR="000548D6">
        <w:rPr>
          <w:lang w:eastAsia="ko-KR"/>
        </w:rPr>
        <w:t xml:space="preserve"> In addition, for NTN, the </w:t>
      </w:r>
      <w:r w:rsidR="00C81A6F">
        <w:rPr>
          <w:lang w:eastAsia="ko-KR"/>
        </w:rPr>
        <w:t xml:space="preserve">required </w:t>
      </w:r>
      <w:r w:rsidR="000548D6">
        <w:rPr>
          <w:lang w:eastAsia="ko-KR"/>
        </w:rPr>
        <w:t xml:space="preserve">target performance may vary depending on whether the HARQ feedback is </w:t>
      </w:r>
      <w:r w:rsidR="00AA1FFA">
        <w:rPr>
          <w:lang w:eastAsia="ko-KR"/>
        </w:rPr>
        <w:t xml:space="preserve">disabled </w:t>
      </w:r>
      <w:r w:rsidR="00C65506">
        <w:rPr>
          <w:lang w:eastAsia="ko-KR"/>
        </w:rPr>
        <w:t>or not.</w:t>
      </w:r>
    </w:p>
    <w:p w:rsidR="003258F4" w:rsidRDefault="003258F4" w:rsidP="003258F4">
      <w:pPr>
        <w:ind w:right="-99"/>
        <w:rPr>
          <w:b/>
          <w:lang w:eastAsia="ko-KR"/>
        </w:rPr>
      </w:pPr>
      <w:r w:rsidRPr="00522C8C">
        <w:rPr>
          <w:b/>
          <w:lang w:eastAsia="ko-KR"/>
        </w:rPr>
        <w:t xml:space="preserve">Observation </w:t>
      </w:r>
      <w:r w:rsidR="00475A51">
        <w:rPr>
          <w:b/>
          <w:lang w:eastAsia="ko-KR"/>
        </w:rPr>
        <w:t>9</w:t>
      </w:r>
      <w:r w:rsidRPr="00522C8C">
        <w:rPr>
          <w:b/>
          <w:lang w:eastAsia="ko-KR"/>
        </w:rPr>
        <w:t xml:space="preserve"> :</w:t>
      </w:r>
      <w:r w:rsidRPr="00CD4ACF">
        <w:t xml:space="preserve"> </w:t>
      </w:r>
      <w:r w:rsidR="00A12CD7">
        <w:rPr>
          <w:b/>
          <w:lang w:eastAsia="ko-KR"/>
        </w:rPr>
        <w:t>T</w:t>
      </w:r>
      <w:r w:rsidRPr="003258F4">
        <w:rPr>
          <w:b/>
          <w:lang w:eastAsia="ko-KR"/>
        </w:rPr>
        <w:t xml:space="preserve">arget performance </w:t>
      </w:r>
      <w:r>
        <w:rPr>
          <w:b/>
          <w:lang w:eastAsia="ko-KR"/>
        </w:rPr>
        <w:t xml:space="preserve">change </w:t>
      </w:r>
      <w:r w:rsidRPr="003258F4">
        <w:rPr>
          <w:b/>
          <w:lang w:eastAsia="ko-KR"/>
        </w:rPr>
        <w:t>might result in requiring SAF value change</w:t>
      </w:r>
      <w:r>
        <w:rPr>
          <w:b/>
          <w:lang w:eastAsia="ko-KR"/>
        </w:rPr>
        <w:t xml:space="preserve"> for optimal performance</w:t>
      </w:r>
      <w:r w:rsidR="00B00B55">
        <w:rPr>
          <w:b/>
          <w:lang w:eastAsia="ko-KR"/>
        </w:rPr>
        <w:t>.</w:t>
      </w:r>
    </w:p>
    <w:p w:rsidR="00396F35" w:rsidRDefault="00396F35" w:rsidP="00396F35">
      <w:pPr>
        <w:ind w:right="-99"/>
        <w:rPr>
          <w:b/>
          <w:lang w:eastAsia="ko-KR"/>
        </w:rPr>
      </w:pPr>
      <w:r w:rsidRPr="00522C8C">
        <w:rPr>
          <w:b/>
          <w:lang w:eastAsia="ko-KR"/>
        </w:rPr>
        <w:t xml:space="preserve">Observation </w:t>
      </w:r>
      <w:r>
        <w:rPr>
          <w:b/>
          <w:lang w:eastAsia="ko-KR"/>
        </w:rPr>
        <w:t>10</w:t>
      </w:r>
      <w:r w:rsidRPr="00522C8C">
        <w:rPr>
          <w:b/>
          <w:lang w:eastAsia="ko-KR"/>
        </w:rPr>
        <w:t xml:space="preserve"> :</w:t>
      </w:r>
      <w:r w:rsidRPr="00CD4ACF">
        <w:t xml:space="preserve"> </w:t>
      </w:r>
      <w:r>
        <w:rPr>
          <w:b/>
          <w:lang w:eastAsia="ko-KR"/>
        </w:rPr>
        <w:t>T</w:t>
      </w:r>
      <w:r w:rsidRPr="003258F4">
        <w:rPr>
          <w:b/>
          <w:lang w:eastAsia="ko-KR"/>
        </w:rPr>
        <w:t xml:space="preserve">arget performance </w:t>
      </w:r>
      <w:r w:rsidR="00025769">
        <w:rPr>
          <w:b/>
          <w:lang w:eastAsia="ko-KR"/>
        </w:rPr>
        <w:t>might be defined individually</w:t>
      </w:r>
      <w:r>
        <w:rPr>
          <w:b/>
          <w:lang w:eastAsia="ko-KR"/>
        </w:rPr>
        <w:t xml:space="preserve"> </w:t>
      </w:r>
      <w:r w:rsidR="00025769">
        <w:rPr>
          <w:b/>
          <w:lang w:eastAsia="ko-KR"/>
        </w:rPr>
        <w:t>per</w:t>
      </w:r>
      <w:r>
        <w:rPr>
          <w:b/>
          <w:lang w:eastAsia="ko-KR"/>
        </w:rPr>
        <w:t xml:space="preserve"> RNTI </w:t>
      </w:r>
      <w:r w:rsidR="008968F6">
        <w:rPr>
          <w:b/>
          <w:lang w:eastAsia="ko-KR"/>
        </w:rPr>
        <w:t>and/</w:t>
      </w:r>
      <w:r>
        <w:rPr>
          <w:b/>
          <w:lang w:eastAsia="ko-KR"/>
        </w:rPr>
        <w:t xml:space="preserve">or </w:t>
      </w:r>
      <w:r w:rsidR="00025769">
        <w:rPr>
          <w:b/>
          <w:lang w:eastAsia="ko-KR"/>
        </w:rPr>
        <w:t xml:space="preserve">per </w:t>
      </w:r>
      <w:r>
        <w:rPr>
          <w:b/>
          <w:lang w:eastAsia="ko-KR"/>
        </w:rPr>
        <w:t>search space</w:t>
      </w:r>
      <w:r w:rsidR="008968F6">
        <w:rPr>
          <w:b/>
          <w:lang w:eastAsia="ko-KR"/>
        </w:rPr>
        <w:t xml:space="preserve"> and/or per whether HARQ feedback is disabled or not</w:t>
      </w:r>
      <w:r>
        <w:rPr>
          <w:b/>
          <w:lang w:eastAsia="ko-KR"/>
        </w:rPr>
        <w:t>.</w:t>
      </w:r>
    </w:p>
    <w:p w:rsidR="00396F35" w:rsidRPr="00396F35" w:rsidRDefault="00396F35" w:rsidP="00396F35">
      <w:pPr>
        <w:ind w:right="-99"/>
        <w:rPr>
          <w:b/>
          <w:lang w:eastAsia="ko-KR"/>
        </w:rPr>
      </w:pPr>
    </w:p>
    <w:p w:rsidR="00C45806" w:rsidRDefault="00796AD5" w:rsidP="00C45806">
      <w:pPr>
        <w:ind w:right="-99"/>
        <w:rPr>
          <w:lang w:eastAsia="ko-KR"/>
        </w:rPr>
      </w:pPr>
      <w:r>
        <w:rPr>
          <w:lang w:eastAsia="ko-KR"/>
        </w:rPr>
        <w:t>In c</w:t>
      </w:r>
      <w:r w:rsidR="000548D6">
        <w:rPr>
          <w:lang w:eastAsia="ko-KR"/>
        </w:rPr>
        <w:t>onclusion</w:t>
      </w:r>
      <w:r>
        <w:rPr>
          <w:lang w:eastAsia="ko-KR"/>
        </w:rPr>
        <w:t>,</w:t>
      </w:r>
      <w:r w:rsidR="000548D6">
        <w:rPr>
          <w:lang w:eastAsia="ko-KR"/>
        </w:rPr>
        <w:t xml:space="preserve"> optimal performance</w:t>
      </w:r>
      <w:r>
        <w:rPr>
          <w:lang w:eastAsia="ko-KR"/>
        </w:rPr>
        <w:t xml:space="preserve"> can be achieved by introducing</w:t>
      </w:r>
      <w:r w:rsidR="000548D6">
        <w:rPr>
          <w:lang w:eastAsia="ko-KR"/>
        </w:rPr>
        <w:t xml:space="preserve"> separate SAF </w:t>
      </w:r>
      <w:r>
        <w:rPr>
          <w:lang w:eastAsia="ko-KR"/>
        </w:rPr>
        <w:t>per</w:t>
      </w:r>
      <w:r w:rsidR="000548D6">
        <w:rPr>
          <w:lang w:eastAsia="ko-KR"/>
        </w:rPr>
        <w:t xml:space="preserve"> each transmission</w:t>
      </w:r>
      <w:r>
        <w:rPr>
          <w:lang w:eastAsia="ko-KR"/>
        </w:rPr>
        <w:t xml:space="preserve"> parameter</w:t>
      </w:r>
      <w:r w:rsidR="00396F35">
        <w:rPr>
          <w:lang w:eastAsia="ko-KR"/>
        </w:rPr>
        <w:t xml:space="preserve"> and</w:t>
      </w:r>
      <w:r w:rsidR="0093651A">
        <w:rPr>
          <w:lang w:eastAsia="ko-KR"/>
        </w:rPr>
        <w:t>/or</w:t>
      </w:r>
      <w:r w:rsidR="00396F35">
        <w:rPr>
          <w:lang w:eastAsia="ko-KR"/>
        </w:rPr>
        <w:t xml:space="preserve"> per </w:t>
      </w:r>
      <w:r w:rsidR="00025769">
        <w:rPr>
          <w:lang w:eastAsia="ko-KR"/>
        </w:rPr>
        <w:t>each required target performance</w:t>
      </w:r>
      <w:r w:rsidR="000548D6">
        <w:rPr>
          <w:lang w:eastAsia="ko-KR"/>
        </w:rPr>
        <w:t xml:space="preserve">. </w:t>
      </w:r>
      <w:r w:rsidR="00C45806">
        <w:rPr>
          <w:lang w:eastAsia="ko-KR"/>
        </w:rPr>
        <w:t>Thus, in case of NR, in order t</w:t>
      </w:r>
      <w:r w:rsidR="00C45806" w:rsidRPr="008A7AF2">
        <w:rPr>
          <w:lang w:eastAsia="ko-KR"/>
        </w:rPr>
        <w:t>o achieve the above method</w:t>
      </w:r>
      <w:r w:rsidR="00C45806">
        <w:rPr>
          <w:lang w:eastAsia="ko-KR"/>
        </w:rPr>
        <w:t xml:space="preserve"> </w:t>
      </w:r>
      <w:r w:rsidR="00C45806" w:rsidRPr="007D32F5">
        <w:rPr>
          <w:lang w:eastAsia="ko-KR"/>
        </w:rPr>
        <w:t>for optimal performance</w:t>
      </w:r>
      <w:r w:rsidR="00C45806">
        <w:rPr>
          <w:lang w:eastAsia="ko-KR"/>
        </w:rPr>
        <w:t xml:space="preserve">, the SAF change is required whenever </w:t>
      </w:r>
      <w:r w:rsidR="00C45806" w:rsidRPr="007D32F5">
        <w:rPr>
          <w:lang w:eastAsia="ko-KR"/>
        </w:rPr>
        <w:t>parameter an</w:t>
      </w:r>
      <w:r w:rsidR="00C45806">
        <w:rPr>
          <w:lang w:eastAsia="ko-KR"/>
        </w:rPr>
        <w:t>d/or target performance changes. This action leads to the data throughput loss as much as the RRC message size for changing SAF, and latency as much as the time to apply SAF change.</w:t>
      </w:r>
    </w:p>
    <w:p w:rsidR="00D65C7B" w:rsidRPr="00926189" w:rsidRDefault="00D65C7B" w:rsidP="00D65C7B">
      <w:pPr>
        <w:ind w:right="-99"/>
        <w:rPr>
          <w:b/>
          <w:lang w:eastAsia="ko-KR"/>
        </w:rPr>
      </w:pPr>
      <w:r w:rsidRPr="00522C8C">
        <w:rPr>
          <w:b/>
          <w:lang w:eastAsia="ko-KR"/>
        </w:rPr>
        <w:t xml:space="preserve">Observation </w:t>
      </w:r>
      <w:r>
        <w:rPr>
          <w:b/>
          <w:lang w:eastAsia="ko-KR"/>
        </w:rPr>
        <w:t>11</w:t>
      </w:r>
      <w:r w:rsidRPr="00522C8C">
        <w:rPr>
          <w:b/>
          <w:lang w:eastAsia="ko-KR"/>
        </w:rPr>
        <w:t xml:space="preserve"> :</w:t>
      </w:r>
      <w:r w:rsidRPr="00CD4ACF">
        <w:t xml:space="preserve"> </w:t>
      </w:r>
      <w:r>
        <w:rPr>
          <w:b/>
          <w:lang w:eastAsia="ko-KR"/>
        </w:rPr>
        <w:t>O</w:t>
      </w:r>
      <w:r w:rsidRPr="00D65C7B">
        <w:rPr>
          <w:b/>
          <w:lang w:eastAsia="ko-KR"/>
        </w:rPr>
        <w:t>ptimal performance can be achieved by introducing separate SAF per each transmission parameter and/or per each required target performance</w:t>
      </w:r>
      <w:r>
        <w:rPr>
          <w:b/>
          <w:lang w:eastAsia="ko-KR"/>
        </w:rPr>
        <w:t>.</w:t>
      </w:r>
    </w:p>
    <w:p w:rsidR="008968F6" w:rsidRDefault="008968F6" w:rsidP="008968F6">
      <w:pPr>
        <w:ind w:right="-99"/>
        <w:rPr>
          <w:b/>
          <w:lang w:eastAsia="ko-KR"/>
        </w:rPr>
      </w:pPr>
      <w:r w:rsidRPr="00522C8C">
        <w:rPr>
          <w:b/>
          <w:lang w:eastAsia="ko-KR"/>
        </w:rPr>
        <w:t xml:space="preserve">Observation </w:t>
      </w:r>
      <w:r>
        <w:rPr>
          <w:b/>
          <w:lang w:eastAsia="ko-KR"/>
        </w:rPr>
        <w:t>12</w:t>
      </w:r>
      <w:r w:rsidRPr="00522C8C">
        <w:rPr>
          <w:b/>
          <w:lang w:eastAsia="ko-KR"/>
        </w:rPr>
        <w:t xml:space="preserve"> :</w:t>
      </w:r>
      <w:r w:rsidRPr="00CD4ACF">
        <w:t xml:space="preserve"> </w:t>
      </w:r>
      <w:r w:rsidR="0079069C">
        <w:rPr>
          <w:b/>
          <w:lang w:eastAsia="ko-KR"/>
        </w:rPr>
        <w:t>In case of NR, b</w:t>
      </w:r>
      <w:r w:rsidR="006D3425">
        <w:rPr>
          <w:b/>
          <w:lang w:eastAsia="ko-KR"/>
        </w:rPr>
        <w:t>ecause SAF is unique, the change of SAF is required whenever parameter and/or target performance changes</w:t>
      </w:r>
      <w:r w:rsidR="0000366E">
        <w:rPr>
          <w:b/>
          <w:lang w:eastAsia="ko-KR"/>
        </w:rPr>
        <w:t xml:space="preserve"> for optimal performance</w:t>
      </w:r>
      <w:r>
        <w:rPr>
          <w:b/>
          <w:lang w:eastAsia="ko-KR"/>
        </w:rPr>
        <w:t>.</w:t>
      </w:r>
    </w:p>
    <w:p w:rsidR="00396F35" w:rsidRDefault="00396F35" w:rsidP="000548D6">
      <w:pPr>
        <w:ind w:right="-99"/>
        <w:rPr>
          <w:lang w:eastAsia="ko-KR"/>
        </w:rPr>
      </w:pPr>
    </w:p>
    <w:p w:rsidR="003923DB" w:rsidRDefault="00830938" w:rsidP="00830938">
      <w:pPr>
        <w:ind w:right="-99"/>
        <w:rPr>
          <w:b/>
          <w:lang w:eastAsia="ko-KR"/>
        </w:rPr>
      </w:pPr>
      <w:r>
        <w:rPr>
          <w:b/>
          <w:lang w:eastAsia="ko-KR"/>
        </w:rPr>
        <w:t>Proposal</w:t>
      </w:r>
      <w:r w:rsidRPr="00522C8C">
        <w:rPr>
          <w:b/>
          <w:lang w:eastAsia="ko-KR"/>
        </w:rPr>
        <w:t xml:space="preserve"> </w:t>
      </w:r>
      <w:r>
        <w:rPr>
          <w:b/>
          <w:lang w:eastAsia="ko-KR"/>
        </w:rPr>
        <w:t>2</w:t>
      </w:r>
      <w:r w:rsidRPr="00522C8C">
        <w:rPr>
          <w:b/>
          <w:lang w:eastAsia="ko-KR"/>
        </w:rPr>
        <w:t xml:space="preserve"> : </w:t>
      </w:r>
      <w:r>
        <w:rPr>
          <w:b/>
          <w:lang w:eastAsia="ko-KR"/>
        </w:rPr>
        <w:t>Introduce</w:t>
      </w:r>
      <w:r w:rsidRPr="008E41C8">
        <w:rPr>
          <w:b/>
          <w:lang w:eastAsia="ko-KR"/>
        </w:rPr>
        <w:t xml:space="preserve"> </w:t>
      </w:r>
      <w:r w:rsidR="003923DB">
        <w:rPr>
          <w:b/>
          <w:lang w:eastAsia="ko-KR"/>
        </w:rPr>
        <w:t xml:space="preserve">multiple aggregation factors per PDSCH/PUSCH </w:t>
      </w:r>
      <w:r w:rsidR="00AE4DC1">
        <w:rPr>
          <w:b/>
          <w:lang w:eastAsia="ko-KR"/>
        </w:rPr>
        <w:t>for achieving optimal adaptation</w:t>
      </w:r>
    </w:p>
    <w:p w:rsidR="0051351F" w:rsidRDefault="003774A7" w:rsidP="00F12817">
      <w:pPr>
        <w:pStyle w:val="af4"/>
        <w:numPr>
          <w:ilvl w:val="0"/>
          <w:numId w:val="20"/>
        </w:numPr>
        <w:ind w:leftChars="0" w:right="-99"/>
        <w:rPr>
          <w:b/>
          <w:lang w:eastAsia="ko-KR"/>
        </w:rPr>
      </w:pPr>
      <w:r>
        <w:rPr>
          <w:b/>
          <w:lang w:eastAsia="ko-KR"/>
        </w:rPr>
        <w:t>the following</w:t>
      </w:r>
      <w:r w:rsidR="00AE4DC1">
        <w:rPr>
          <w:b/>
          <w:lang w:eastAsia="ko-KR"/>
        </w:rPr>
        <w:t xml:space="preserve"> components</w:t>
      </w:r>
      <w:r>
        <w:rPr>
          <w:b/>
          <w:lang w:eastAsia="ko-KR"/>
        </w:rPr>
        <w:t xml:space="preserve"> </w:t>
      </w:r>
      <w:r w:rsidR="00AE4DC1">
        <w:rPr>
          <w:b/>
          <w:lang w:eastAsia="ko-KR"/>
        </w:rPr>
        <w:t>could</w:t>
      </w:r>
      <w:r>
        <w:rPr>
          <w:b/>
          <w:lang w:eastAsia="ko-KR"/>
        </w:rPr>
        <w:t xml:space="preserve"> be </w:t>
      </w:r>
      <w:r w:rsidR="00AE4DC1">
        <w:rPr>
          <w:b/>
          <w:lang w:eastAsia="ko-KR"/>
        </w:rPr>
        <w:t xml:space="preserve">considered as </w:t>
      </w:r>
      <w:r>
        <w:rPr>
          <w:b/>
          <w:lang w:eastAsia="ko-KR"/>
        </w:rPr>
        <w:t xml:space="preserve">the </w:t>
      </w:r>
      <w:r w:rsidR="00AE4DC1">
        <w:rPr>
          <w:b/>
          <w:lang w:eastAsia="ko-KR"/>
        </w:rPr>
        <w:t>axis</w:t>
      </w:r>
      <w:r>
        <w:rPr>
          <w:b/>
          <w:lang w:eastAsia="ko-KR"/>
        </w:rPr>
        <w:t xml:space="preserve"> of </w:t>
      </w:r>
      <w:r w:rsidR="003923DB">
        <w:rPr>
          <w:b/>
          <w:lang w:eastAsia="ko-KR"/>
        </w:rPr>
        <w:t>multiple aggregation factors</w:t>
      </w:r>
      <w:r w:rsidR="00B00665">
        <w:rPr>
          <w:b/>
          <w:lang w:eastAsia="ko-KR"/>
        </w:rPr>
        <w:t xml:space="preserve"> </w:t>
      </w:r>
      <w:r w:rsidR="00AE4DC1">
        <w:rPr>
          <w:b/>
          <w:lang w:eastAsia="ko-KR"/>
        </w:rPr>
        <w:t>span</w:t>
      </w:r>
    </w:p>
    <w:p w:rsidR="00F12817" w:rsidRDefault="00F12817" w:rsidP="00F12817">
      <w:pPr>
        <w:pStyle w:val="af4"/>
        <w:numPr>
          <w:ilvl w:val="1"/>
          <w:numId w:val="20"/>
        </w:numPr>
        <w:ind w:leftChars="0" w:right="-99"/>
        <w:rPr>
          <w:b/>
          <w:lang w:eastAsia="ko-KR"/>
        </w:rPr>
      </w:pPr>
      <w:r>
        <w:rPr>
          <w:b/>
          <w:lang w:eastAsia="ko-KR"/>
        </w:rPr>
        <w:t>MCS index, modulation order, code rate, spectral efficiency, etc</w:t>
      </w:r>
    </w:p>
    <w:p w:rsidR="00F12817" w:rsidRDefault="00F12817" w:rsidP="00EA16B1">
      <w:pPr>
        <w:pStyle w:val="af4"/>
        <w:numPr>
          <w:ilvl w:val="1"/>
          <w:numId w:val="20"/>
        </w:numPr>
        <w:ind w:leftChars="0" w:right="-99"/>
        <w:rPr>
          <w:b/>
          <w:lang w:eastAsia="ko-KR"/>
        </w:rPr>
      </w:pPr>
      <w:r w:rsidRPr="00370AEB">
        <w:rPr>
          <w:rFonts w:hint="eastAsia"/>
          <w:b/>
          <w:lang w:eastAsia="ko-KR"/>
        </w:rPr>
        <w:t>RNTI</w:t>
      </w:r>
      <w:r w:rsidR="00C93C30" w:rsidRPr="00370AEB">
        <w:rPr>
          <w:b/>
          <w:lang w:eastAsia="ko-KR"/>
        </w:rPr>
        <w:t xml:space="preserve"> type</w:t>
      </w:r>
      <w:r w:rsidRPr="00370AEB">
        <w:rPr>
          <w:b/>
          <w:lang w:eastAsia="ko-KR"/>
        </w:rPr>
        <w:t>, search space</w:t>
      </w:r>
      <w:r w:rsidR="00C93C30" w:rsidRPr="00370AEB">
        <w:rPr>
          <w:b/>
          <w:lang w:eastAsia="ko-KR"/>
        </w:rPr>
        <w:t xml:space="preserve"> type</w:t>
      </w:r>
      <w:r w:rsidRPr="00370AEB">
        <w:rPr>
          <w:b/>
          <w:lang w:eastAsia="ko-KR"/>
        </w:rPr>
        <w:t>, etc</w:t>
      </w:r>
    </w:p>
    <w:p w:rsidR="00370AEB" w:rsidRDefault="00370AEB" w:rsidP="00370AEB">
      <w:pPr>
        <w:pStyle w:val="af4"/>
        <w:numPr>
          <w:ilvl w:val="2"/>
          <w:numId w:val="20"/>
        </w:numPr>
        <w:ind w:leftChars="0" w:right="-99"/>
        <w:rPr>
          <w:b/>
          <w:lang w:eastAsia="ko-KR"/>
        </w:rPr>
      </w:pPr>
      <w:r>
        <w:rPr>
          <w:b/>
          <w:lang w:eastAsia="ko-KR"/>
        </w:rPr>
        <w:t xml:space="preserve">PDSCH related RNTI : </w:t>
      </w:r>
      <w:r w:rsidRPr="00370AEB">
        <w:rPr>
          <w:b/>
          <w:lang w:eastAsia="ko-KR"/>
        </w:rPr>
        <w:t>{P,SI,RA,MSGB,TC,C,MCS-C,CS}</w:t>
      </w:r>
      <w:r>
        <w:rPr>
          <w:b/>
          <w:lang w:eastAsia="ko-KR"/>
        </w:rPr>
        <w:t>-RNTI</w:t>
      </w:r>
    </w:p>
    <w:p w:rsidR="00370AEB" w:rsidRDefault="00370AEB" w:rsidP="00370AEB">
      <w:pPr>
        <w:pStyle w:val="af4"/>
        <w:numPr>
          <w:ilvl w:val="2"/>
          <w:numId w:val="20"/>
        </w:numPr>
        <w:ind w:leftChars="0" w:right="-99"/>
        <w:rPr>
          <w:b/>
          <w:lang w:eastAsia="ko-KR"/>
        </w:rPr>
      </w:pPr>
      <w:r>
        <w:rPr>
          <w:b/>
          <w:lang w:eastAsia="ko-KR"/>
        </w:rPr>
        <w:t xml:space="preserve">PUSCH related RNTI : </w:t>
      </w:r>
      <w:r w:rsidRPr="00370AEB">
        <w:rPr>
          <w:b/>
          <w:lang w:eastAsia="ko-KR"/>
        </w:rPr>
        <w:t>{TC,C,MCS-C,CS}</w:t>
      </w:r>
      <w:r>
        <w:rPr>
          <w:b/>
          <w:lang w:eastAsia="ko-KR"/>
        </w:rPr>
        <w:t>-RNTI</w:t>
      </w:r>
    </w:p>
    <w:p w:rsidR="00370AEB" w:rsidRPr="00370AEB" w:rsidRDefault="00370AEB" w:rsidP="00370AEB">
      <w:pPr>
        <w:pStyle w:val="af4"/>
        <w:numPr>
          <w:ilvl w:val="2"/>
          <w:numId w:val="20"/>
        </w:numPr>
        <w:ind w:leftChars="0" w:right="-99"/>
        <w:rPr>
          <w:b/>
          <w:lang w:eastAsia="ko-KR"/>
        </w:rPr>
      </w:pPr>
      <w:r>
        <w:rPr>
          <w:b/>
          <w:lang w:eastAsia="ko-KR"/>
        </w:rPr>
        <w:t xml:space="preserve">search space type : </w:t>
      </w:r>
      <w:r w:rsidRPr="00370AEB">
        <w:rPr>
          <w:b/>
          <w:lang w:eastAsia="ko-KR"/>
        </w:rPr>
        <w:t>{</w:t>
      </w:r>
      <w:r w:rsidRPr="00370AEB">
        <w:rPr>
          <w:rFonts w:hint="eastAsia"/>
          <w:b/>
          <w:lang w:eastAsia="ko-KR"/>
        </w:rPr>
        <w:t>Type0</w:t>
      </w:r>
      <w:r>
        <w:rPr>
          <w:b/>
          <w:lang w:eastAsia="ko-KR"/>
        </w:rPr>
        <w:t>,</w:t>
      </w:r>
      <w:r w:rsidRPr="00370AEB">
        <w:rPr>
          <w:rFonts w:hint="eastAsia"/>
          <w:b/>
          <w:lang w:eastAsia="ko-KR"/>
        </w:rPr>
        <w:t>Type0A</w:t>
      </w:r>
      <w:r>
        <w:rPr>
          <w:b/>
          <w:lang w:eastAsia="ko-KR"/>
        </w:rPr>
        <w:t>,</w:t>
      </w:r>
      <w:r w:rsidRPr="00370AEB">
        <w:rPr>
          <w:rFonts w:hint="eastAsia"/>
          <w:b/>
          <w:lang w:eastAsia="ko-KR"/>
        </w:rPr>
        <w:t>Type1</w:t>
      </w:r>
      <w:r>
        <w:rPr>
          <w:b/>
          <w:lang w:eastAsia="ko-KR"/>
        </w:rPr>
        <w:t>,</w:t>
      </w:r>
      <w:r w:rsidRPr="00370AEB">
        <w:rPr>
          <w:rFonts w:hint="eastAsia"/>
          <w:b/>
          <w:lang w:eastAsia="ko-KR"/>
        </w:rPr>
        <w:t>Type2</w:t>
      </w:r>
      <w:r>
        <w:rPr>
          <w:b/>
          <w:lang w:eastAsia="ko-KR"/>
        </w:rPr>
        <w:t>,</w:t>
      </w:r>
      <w:r w:rsidRPr="00370AEB">
        <w:rPr>
          <w:rFonts w:hint="eastAsia"/>
          <w:b/>
          <w:lang w:eastAsia="ko-KR"/>
        </w:rPr>
        <w:t>Type3</w:t>
      </w:r>
      <w:r>
        <w:rPr>
          <w:b/>
          <w:lang w:eastAsia="ko-KR"/>
        </w:rPr>
        <w:t>}-</w:t>
      </w:r>
      <w:r w:rsidRPr="00370AEB">
        <w:rPr>
          <w:rFonts w:hint="eastAsia"/>
          <w:b/>
          <w:lang w:eastAsia="ko-KR"/>
        </w:rPr>
        <w:t>CSS</w:t>
      </w:r>
      <w:r w:rsidRPr="00370AEB">
        <w:rPr>
          <w:b/>
          <w:lang w:eastAsia="ko-KR"/>
        </w:rPr>
        <w:t xml:space="preserve">, </w:t>
      </w:r>
      <w:r w:rsidRPr="00370AEB">
        <w:rPr>
          <w:rFonts w:hint="eastAsia"/>
          <w:b/>
          <w:lang w:eastAsia="ko-KR"/>
        </w:rPr>
        <w:t>USS</w:t>
      </w:r>
    </w:p>
    <w:p w:rsidR="00EA445F" w:rsidRDefault="00EA445F" w:rsidP="00F12817">
      <w:pPr>
        <w:pStyle w:val="af4"/>
        <w:numPr>
          <w:ilvl w:val="1"/>
          <w:numId w:val="20"/>
        </w:numPr>
        <w:ind w:leftChars="0" w:right="-99"/>
        <w:rPr>
          <w:b/>
          <w:lang w:eastAsia="ko-KR"/>
        </w:rPr>
      </w:pPr>
      <w:r>
        <w:rPr>
          <w:b/>
          <w:lang w:eastAsia="ko-KR"/>
        </w:rPr>
        <w:t xml:space="preserve">whether </w:t>
      </w:r>
      <w:r>
        <w:rPr>
          <w:rFonts w:hint="eastAsia"/>
          <w:b/>
          <w:lang w:eastAsia="ko-KR"/>
        </w:rPr>
        <w:t xml:space="preserve">HARQ </w:t>
      </w:r>
      <w:r>
        <w:rPr>
          <w:b/>
          <w:lang w:eastAsia="ko-KR"/>
        </w:rPr>
        <w:t>feedback is disabled or not</w:t>
      </w:r>
      <w:r w:rsidR="000342EC">
        <w:rPr>
          <w:b/>
          <w:lang w:eastAsia="ko-KR"/>
        </w:rPr>
        <w:t>, etc</w:t>
      </w:r>
    </w:p>
    <w:p w:rsidR="00F12817" w:rsidRDefault="000342EC" w:rsidP="00F12817">
      <w:pPr>
        <w:pStyle w:val="af4"/>
        <w:numPr>
          <w:ilvl w:val="1"/>
          <w:numId w:val="20"/>
        </w:numPr>
        <w:ind w:leftChars="0" w:right="-99"/>
        <w:rPr>
          <w:b/>
          <w:lang w:eastAsia="ko-KR"/>
        </w:rPr>
      </w:pPr>
      <w:r>
        <w:rPr>
          <w:rFonts w:hint="eastAsia"/>
          <w:b/>
          <w:lang w:eastAsia="ko-KR"/>
        </w:rPr>
        <w:lastRenderedPageBreak/>
        <w:t>combinations of the above</w:t>
      </w:r>
    </w:p>
    <w:p w:rsidR="00F12817" w:rsidRPr="00F12817" w:rsidRDefault="000342EC" w:rsidP="00F12817">
      <w:pPr>
        <w:pStyle w:val="af4"/>
        <w:numPr>
          <w:ilvl w:val="1"/>
          <w:numId w:val="20"/>
        </w:numPr>
        <w:ind w:leftChars="0" w:right="-99"/>
        <w:rPr>
          <w:b/>
          <w:lang w:eastAsia="ko-KR"/>
        </w:rPr>
      </w:pPr>
      <w:r>
        <w:rPr>
          <w:b/>
          <w:lang w:eastAsia="ko-KR"/>
        </w:rPr>
        <w:t>subsets of the above</w:t>
      </w:r>
    </w:p>
    <w:p w:rsidR="00830938" w:rsidRPr="003B4AEF" w:rsidRDefault="00830938" w:rsidP="000548D6">
      <w:pPr>
        <w:ind w:right="-99"/>
        <w:rPr>
          <w:lang w:eastAsia="ko-KR"/>
        </w:rPr>
      </w:pPr>
    </w:p>
    <w:p w:rsidR="008A76FD" w:rsidRDefault="008A76FD" w:rsidP="00452AB4">
      <w:pPr>
        <w:pStyle w:val="1"/>
      </w:pPr>
      <w:r>
        <w:t>3</w:t>
      </w:r>
      <w:r>
        <w:tab/>
      </w:r>
      <w:r w:rsidR="00356E8C">
        <w:t>Conclusion</w:t>
      </w:r>
    </w:p>
    <w:p w:rsidR="00FD3A4E" w:rsidRDefault="00D1597B" w:rsidP="00CF2D2E">
      <w:r>
        <w:t xml:space="preserve">In this contribution, two issues on slot aggregation </w:t>
      </w:r>
      <w:r w:rsidR="00A9796C">
        <w:t>are</w:t>
      </w:r>
      <w:r>
        <w:t xml:space="preserve"> discussed</w:t>
      </w:r>
      <w:r w:rsidR="00B52928">
        <w:t xml:space="preserve"> and the following observation</w:t>
      </w:r>
      <w:r w:rsidR="00C6589E">
        <w:t>s</w:t>
      </w:r>
      <w:r w:rsidR="00B52928">
        <w:t xml:space="preserve"> and proposals are made.</w:t>
      </w:r>
    </w:p>
    <w:p w:rsidR="00370CC8" w:rsidRPr="00522C8C" w:rsidRDefault="00370CC8" w:rsidP="00370CC8">
      <w:pPr>
        <w:ind w:right="-99"/>
        <w:rPr>
          <w:b/>
          <w:lang w:eastAsia="ko-KR"/>
        </w:rPr>
      </w:pPr>
      <w:r w:rsidRPr="00522C8C">
        <w:rPr>
          <w:b/>
          <w:lang w:eastAsia="ko-KR"/>
        </w:rPr>
        <w:t xml:space="preserve">Observation 1 : When HARQ feedback is disabled on a per UE, </w:t>
      </w:r>
      <w:r w:rsidRPr="00272832">
        <w:rPr>
          <w:b/>
          <w:lang w:eastAsia="ko-KR"/>
        </w:rPr>
        <w:t xml:space="preserve">the </w:t>
      </w:r>
      <w:r w:rsidRPr="00C93B1E">
        <w:rPr>
          <w:b/>
          <w:lang w:eastAsia="ko-KR"/>
        </w:rPr>
        <w:t xml:space="preserve">ACK/NACK </w:t>
      </w:r>
      <w:r w:rsidRPr="00272832">
        <w:rPr>
          <w:b/>
          <w:lang w:eastAsia="ko-KR"/>
        </w:rPr>
        <w:t>information for gNB to determine whether DL transmission has become reliable or not does not exist.</w:t>
      </w:r>
    </w:p>
    <w:p w:rsidR="00370CC8" w:rsidRDefault="00370CC8" w:rsidP="00370CC8">
      <w:pPr>
        <w:ind w:right="-99"/>
        <w:rPr>
          <w:b/>
          <w:lang w:eastAsia="ko-KR"/>
        </w:rPr>
      </w:pPr>
      <w:r w:rsidRPr="00522C8C">
        <w:rPr>
          <w:b/>
          <w:lang w:eastAsia="ko-KR"/>
        </w:rPr>
        <w:t xml:space="preserve">Observation </w:t>
      </w:r>
      <w:r>
        <w:rPr>
          <w:b/>
          <w:lang w:eastAsia="ko-KR"/>
        </w:rPr>
        <w:t>2</w:t>
      </w:r>
      <w:r w:rsidRPr="00522C8C">
        <w:rPr>
          <w:b/>
          <w:lang w:eastAsia="ko-KR"/>
        </w:rPr>
        <w:t xml:space="preserve"> : W</w:t>
      </w:r>
      <w:r>
        <w:rPr>
          <w:b/>
          <w:lang w:eastAsia="ko-KR"/>
        </w:rPr>
        <w:t xml:space="preserve">ithout </w:t>
      </w:r>
      <w:r w:rsidRPr="00522C8C">
        <w:rPr>
          <w:b/>
          <w:lang w:eastAsia="ko-KR"/>
        </w:rPr>
        <w:t>HARQ feedback</w:t>
      </w:r>
      <w:r>
        <w:rPr>
          <w:b/>
          <w:lang w:eastAsia="ko-KR"/>
        </w:rPr>
        <w:t xml:space="preserve">, </w:t>
      </w:r>
      <w:r w:rsidRPr="00C86FED">
        <w:rPr>
          <w:b/>
          <w:lang w:eastAsia="ko-KR"/>
        </w:rPr>
        <w:t>it is imp</w:t>
      </w:r>
      <w:r>
        <w:rPr>
          <w:b/>
          <w:lang w:eastAsia="ko-KR"/>
        </w:rPr>
        <w:t xml:space="preserve">ossible for gNB to know </w:t>
      </w:r>
      <w:r w:rsidRPr="00406E67">
        <w:rPr>
          <w:b/>
          <w:lang w:eastAsia="ko-KR"/>
        </w:rPr>
        <w:t>whether the transmission parameter is appropriate for the current situation or not</w:t>
      </w:r>
      <w:r>
        <w:rPr>
          <w:b/>
          <w:lang w:eastAsia="ko-KR"/>
        </w:rPr>
        <w:t>.</w:t>
      </w:r>
    </w:p>
    <w:p w:rsidR="00370CC8" w:rsidRDefault="00370CC8" w:rsidP="00370CC8">
      <w:pPr>
        <w:ind w:right="-99"/>
        <w:rPr>
          <w:b/>
          <w:lang w:eastAsia="ko-KR"/>
        </w:rPr>
      </w:pPr>
      <w:r w:rsidRPr="00522C8C">
        <w:rPr>
          <w:b/>
          <w:lang w:eastAsia="ko-KR"/>
        </w:rPr>
        <w:t xml:space="preserve">Observation </w:t>
      </w:r>
      <w:r>
        <w:rPr>
          <w:b/>
          <w:lang w:eastAsia="ko-KR"/>
        </w:rPr>
        <w:t>3</w:t>
      </w:r>
      <w:r w:rsidRPr="00522C8C">
        <w:rPr>
          <w:b/>
          <w:lang w:eastAsia="ko-KR"/>
        </w:rPr>
        <w:t xml:space="preserve"> : </w:t>
      </w:r>
      <w:r>
        <w:rPr>
          <w:b/>
          <w:lang w:eastAsia="ko-KR"/>
        </w:rPr>
        <w:t xml:space="preserve">With slot aggregation, the transmission parameter should be determined properly. </w:t>
      </w:r>
    </w:p>
    <w:p w:rsidR="00362E67" w:rsidRPr="00362714" w:rsidRDefault="00362E67" w:rsidP="00362E67">
      <w:pPr>
        <w:numPr>
          <w:ilvl w:val="0"/>
          <w:numId w:val="20"/>
        </w:numPr>
        <w:spacing w:before="100" w:beforeAutospacing="1" w:after="100" w:afterAutospacing="1"/>
        <w:rPr>
          <w:b/>
        </w:rPr>
      </w:pPr>
      <w:r w:rsidRPr="00362714">
        <w:rPr>
          <w:b/>
        </w:rPr>
        <w:t xml:space="preserve">Too reliable parameter : throughput loss </w:t>
      </w:r>
    </w:p>
    <w:p w:rsidR="00362E67" w:rsidRDefault="00362E67" w:rsidP="00362E67">
      <w:pPr>
        <w:numPr>
          <w:ilvl w:val="0"/>
          <w:numId w:val="20"/>
        </w:numPr>
        <w:spacing w:before="100" w:beforeAutospacing="1" w:after="100" w:afterAutospacing="1"/>
        <w:rPr>
          <w:b/>
        </w:rPr>
      </w:pPr>
      <w:r w:rsidRPr="00362714">
        <w:rPr>
          <w:b/>
        </w:rPr>
        <w:t xml:space="preserve">Too un-reliable parameter : </w:t>
      </w:r>
      <w:r w:rsidRPr="00362714">
        <w:rPr>
          <w:rFonts w:hint="eastAsia"/>
          <w:b/>
        </w:rPr>
        <w:t>reliability loss</w:t>
      </w:r>
    </w:p>
    <w:p w:rsidR="00D1597B" w:rsidRDefault="00D1597B" w:rsidP="00D1597B">
      <w:pPr>
        <w:ind w:right="-99"/>
        <w:rPr>
          <w:b/>
          <w:lang w:eastAsia="ko-KR"/>
        </w:rPr>
      </w:pPr>
      <w:r w:rsidRPr="00522C8C">
        <w:rPr>
          <w:b/>
          <w:lang w:eastAsia="ko-KR"/>
        </w:rPr>
        <w:t xml:space="preserve">Observation </w:t>
      </w:r>
      <w:r>
        <w:rPr>
          <w:b/>
          <w:lang w:eastAsia="ko-KR"/>
        </w:rPr>
        <w:t>4</w:t>
      </w:r>
      <w:r w:rsidRPr="00522C8C">
        <w:rPr>
          <w:b/>
          <w:lang w:eastAsia="ko-KR"/>
        </w:rPr>
        <w:t xml:space="preserve"> : </w:t>
      </w:r>
      <w:r w:rsidR="00AE4DC1">
        <w:rPr>
          <w:b/>
          <w:lang w:eastAsia="ko-KR"/>
        </w:rPr>
        <w:t>For minimizing RAN1 impact, UL feedback via MAC-CE/RRC is preferred rather than</w:t>
      </w:r>
      <w:r>
        <w:rPr>
          <w:b/>
          <w:lang w:eastAsia="ko-KR"/>
        </w:rPr>
        <w:t xml:space="preserve"> UL feedback via UCI</w:t>
      </w:r>
      <w:r w:rsidR="00AE4DC1">
        <w:rPr>
          <w:b/>
          <w:lang w:eastAsia="ko-KR"/>
        </w:rPr>
        <w:t>.</w:t>
      </w:r>
    </w:p>
    <w:p w:rsidR="003774A7" w:rsidRDefault="003774A7" w:rsidP="003774A7">
      <w:pPr>
        <w:ind w:right="-99"/>
        <w:rPr>
          <w:b/>
          <w:lang w:eastAsia="ko-KR"/>
        </w:rPr>
      </w:pPr>
      <w:r w:rsidRPr="00522C8C">
        <w:rPr>
          <w:b/>
          <w:lang w:eastAsia="ko-KR"/>
        </w:rPr>
        <w:t xml:space="preserve">Observation </w:t>
      </w:r>
      <w:r>
        <w:rPr>
          <w:b/>
          <w:lang w:eastAsia="ko-KR"/>
        </w:rPr>
        <w:t>5</w:t>
      </w:r>
      <w:r w:rsidRPr="00522C8C">
        <w:rPr>
          <w:b/>
          <w:lang w:eastAsia="ko-KR"/>
        </w:rPr>
        <w:t xml:space="preserve"> :</w:t>
      </w:r>
      <w:r w:rsidRPr="00CD4ACF">
        <w:t xml:space="preserve"> </w:t>
      </w:r>
      <w:r>
        <w:rPr>
          <w:b/>
          <w:lang w:eastAsia="ko-KR"/>
        </w:rPr>
        <w:t>slot aggregation factor is unique for either PDSCH or PUSCH.</w:t>
      </w:r>
    </w:p>
    <w:p w:rsidR="003774A7" w:rsidRDefault="003774A7" w:rsidP="003774A7">
      <w:pPr>
        <w:ind w:right="-99"/>
        <w:rPr>
          <w:lang w:eastAsia="ko-KR"/>
        </w:rPr>
      </w:pPr>
      <w:r w:rsidRPr="00522C8C">
        <w:rPr>
          <w:b/>
          <w:lang w:eastAsia="ko-KR"/>
        </w:rPr>
        <w:t xml:space="preserve">Observation </w:t>
      </w:r>
      <w:r>
        <w:rPr>
          <w:b/>
          <w:lang w:eastAsia="ko-KR"/>
        </w:rPr>
        <w:t>6</w:t>
      </w:r>
      <w:r w:rsidRPr="00522C8C">
        <w:rPr>
          <w:b/>
          <w:lang w:eastAsia="ko-KR"/>
        </w:rPr>
        <w:t xml:space="preserve"> :</w:t>
      </w:r>
      <w:r w:rsidRPr="00CD4ACF">
        <w:t xml:space="preserve"> </w:t>
      </w:r>
      <w:r>
        <w:rPr>
          <w:b/>
          <w:lang w:eastAsia="ko-KR"/>
        </w:rPr>
        <w:t>slot aggregation factor change could lead to both throughput change and reliability change.</w:t>
      </w:r>
    </w:p>
    <w:p w:rsidR="003774A7" w:rsidRPr="00926189" w:rsidRDefault="003774A7" w:rsidP="003774A7">
      <w:pPr>
        <w:ind w:right="-99"/>
        <w:rPr>
          <w:b/>
          <w:lang w:eastAsia="ko-KR"/>
        </w:rPr>
      </w:pPr>
      <w:r w:rsidRPr="00522C8C">
        <w:rPr>
          <w:b/>
          <w:lang w:eastAsia="ko-KR"/>
        </w:rPr>
        <w:t xml:space="preserve">Observation </w:t>
      </w:r>
      <w:r>
        <w:rPr>
          <w:b/>
          <w:lang w:eastAsia="ko-KR"/>
        </w:rPr>
        <w:t>7</w:t>
      </w:r>
      <w:r w:rsidRPr="00522C8C">
        <w:rPr>
          <w:b/>
          <w:lang w:eastAsia="ko-KR"/>
        </w:rPr>
        <w:t xml:space="preserve"> :</w:t>
      </w:r>
      <w:r w:rsidRPr="00CD4ACF">
        <w:t xml:space="preserve"> </w:t>
      </w:r>
      <w:r>
        <w:rPr>
          <w:b/>
          <w:lang w:eastAsia="ko-KR"/>
        </w:rPr>
        <w:t>E</w:t>
      </w:r>
      <w:r w:rsidRPr="00CD4ACF">
        <w:rPr>
          <w:b/>
          <w:lang w:eastAsia="ko-KR"/>
        </w:rPr>
        <w:t>ach transmission parameter has its own SAF value for optimal performance</w:t>
      </w:r>
      <w:r>
        <w:rPr>
          <w:b/>
          <w:lang w:eastAsia="ko-KR"/>
        </w:rPr>
        <w:t>.</w:t>
      </w:r>
    </w:p>
    <w:p w:rsidR="003774A7" w:rsidRPr="00926189" w:rsidRDefault="003774A7" w:rsidP="003774A7">
      <w:pPr>
        <w:ind w:right="-99"/>
        <w:rPr>
          <w:b/>
          <w:lang w:eastAsia="ko-KR"/>
        </w:rPr>
      </w:pPr>
      <w:r w:rsidRPr="00522C8C">
        <w:rPr>
          <w:b/>
          <w:lang w:eastAsia="ko-KR"/>
        </w:rPr>
        <w:t xml:space="preserve">Observation </w:t>
      </w:r>
      <w:r>
        <w:rPr>
          <w:b/>
          <w:lang w:eastAsia="ko-KR"/>
        </w:rPr>
        <w:t>8</w:t>
      </w:r>
      <w:r w:rsidRPr="00522C8C">
        <w:rPr>
          <w:b/>
          <w:lang w:eastAsia="ko-KR"/>
        </w:rPr>
        <w:t xml:space="preserve"> :</w:t>
      </w:r>
      <w:r w:rsidRPr="00CD4ACF">
        <w:t xml:space="preserve"> </w:t>
      </w:r>
      <w:r>
        <w:rPr>
          <w:b/>
          <w:lang w:eastAsia="ko-KR"/>
        </w:rPr>
        <w:t>T</w:t>
      </w:r>
      <w:r w:rsidRPr="00CD4ACF">
        <w:rPr>
          <w:b/>
          <w:lang w:eastAsia="ko-KR"/>
        </w:rPr>
        <w:t>ransmission parameter changes might lead to SAF change for achieving optimal performance</w:t>
      </w:r>
      <w:r>
        <w:rPr>
          <w:b/>
          <w:lang w:eastAsia="ko-KR"/>
        </w:rPr>
        <w:t>.</w:t>
      </w:r>
    </w:p>
    <w:p w:rsidR="003774A7" w:rsidRDefault="003774A7" w:rsidP="003774A7">
      <w:pPr>
        <w:ind w:right="-99"/>
        <w:rPr>
          <w:b/>
          <w:lang w:eastAsia="ko-KR"/>
        </w:rPr>
      </w:pPr>
      <w:r w:rsidRPr="00522C8C">
        <w:rPr>
          <w:b/>
          <w:lang w:eastAsia="ko-KR"/>
        </w:rPr>
        <w:t xml:space="preserve">Observation </w:t>
      </w:r>
      <w:r>
        <w:rPr>
          <w:b/>
          <w:lang w:eastAsia="ko-KR"/>
        </w:rPr>
        <w:t>9</w:t>
      </w:r>
      <w:r w:rsidRPr="00522C8C">
        <w:rPr>
          <w:b/>
          <w:lang w:eastAsia="ko-KR"/>
        </w:rPr>
        <w:t xml:space="preserve"> :</w:t>
      </w:r>
      <w:r w:rsidRPr="00CD4ACF">
        <w:t xml:space="preserve"> </w:t>
      </w:r>
      <w:r>
        <w:rPr>
          <w:b/>
          <w:lang w:eastAsia="ko-KR"/>
        </w:rPr>
        <w:t>T</w:t>
      </w:r>
      <w:r w:rsidRPr="003258F4">
        <w:rPr>
          <w:b/>
          <w:lang w:eastAsia="ko-KR"/>
        </w:rPr>
        <w:t xml:space="preserve">arget performance </w:t>
      </w:r>
      <w:r>
        <w:rPr>
          <w:b/>
          <w:lang w:eastAsia="ko-KR"/>
        </w:rPr>
        <w:t xml:space="preserve">change </w:t>
      </w:r>
      <w:r w:rsidRPr="003258F4">
        <w:rPr>
          <w:b/>
          <w:lang w:eastAsia="ko-KR"/>
        </w:rPr>
        <w:t>might result in requiring SAF value change</w:t>
      </w:r>
      <w:r>
        <w:rPr>
          <w:b/>
          <w:lang w:eastAsia="ko-KR"/>
        </w:rPr>
        <w:t xml:space="preserve"> for optimal performance.</w:t>
      </w:r>
    </w:p>
    <w:p w:rsidR="003774A7" w:rsidRDefault="003774A7" w:rsidP="003774A7">
      <w:pPr>
        <w:ind w:right="-99"/>
        <w:rPr>
          <w:b/>
          <w:lang w:eastAsia="ko-KR"/>
        </w:rPr>
      </w:pPr>
      <w:r w:rsidRPr="00522C8C">
        <w:rPr>
          <w:b/>
          <w:lang w:eastAsia="ko-KR"/>
        </w:rPr>
        <w:t xml:space="preserve">Observation </w:t>
      </w:r>
      <w:r>
        <w:rPr>
          <w:b/>
          <w:lang w:eastAsia="ko-KR"/>
        </w:rPr>
        <w:t>10</w:t>
      </w:r>
      <w:r w:rsidRPr="00522C8C">
        <w:rPr>
          <w:b/>
          <w:lang w:eastAsia="ko-KR"/>
        </w:rPr>
        <w:t xml:space="preserve"> :</w:t>
      </w:r>
      <w:r w:rsidRPr="00CD4ACF">
        <w:t xml:space="preserve"> </w:t>
      </w:r>
      <w:r>
        <w:rPr>
          <w:b/>
          <w:lang w:eastAsia="ko-KR"/>
        </w:rPr>
        <w:t>T</w:t>
      </w:r>
      <w:r w:rsidRPr="003258F4">
        <w:rPr>
          <w:b/>
          <w:lang w:eastAsia="ko-KR"/>
        </w:rPr>
        <w:t xml:space="preserve">arget performance </w:t>
      </w:r>
      <w:r>
        <w:rPr>
          <w:b/>
          <w:lang w:eastAsia="ko-KR"/>
        </w:rPr>
        <w:t>might be defined individually per RNTI and/or per search space and/or per whether HARQ feedback is disabled or not.</w:t>
      </w:r>
    </w:p>
    <w:p w:rsidR="003774A7" w:rsidRPr="00926189" w:rsidRDefault="003774A7" w:rsidP="003774A7">
      <w:pPr>
        <w:ind w:right="-99"/>
        <w:rPr>
          <w:b/>
          <w:lang w:eastAsia="ko-KR"/>
        </w:rPr>
      </w:pPr>
      <w:r w:rsidRPr="00522C8C">
        <w:rPr>
          <w:b/>
          <w:lang w:eastAsia="ko-KR"/>
        </w:rPr>
        <w:t xml:space="preserve">Observation </w:t>
      </w:r>
      <w:r>
        <w:rPr>
          <w:b/>
          <w:lang w:eastAsia="ko-KR"/>
        </w:rPr>
        <w:t>11</w:t>
      </w:r>
      <w:r w:rsidRPr="00522C8C">
        <w:rPr>
          <w:b/>
          <w:lang w:eastAsia="ko-KR"/>
        </w:rPr>
        <w:t xml:space="preserve"> :</w:t>
      </w:r>
      <w:r w:rsidRPr="00CD4ACF">
        <w:t xml:space="preserve"> </w:t>
      </w:r>
      <w:r>
        <w:rPr>
          <w:b/>
          <w:lang w:eastAsia="ko-KR"/>
        </w:rPr>
        <w:t>O</w:t>
      </w:r>
      <w:r w:rsidRPr="00D65C7B">
        <w:rPr>
          <w:b/>
          <w:lang w:eastAsia="ko-KR"/>
        </w:rPr>
        <w:t>ptimal performance can be achieved by introducing separate SAF per each transmission parameter and/or per each required target performance</w:t>
      </w:r>
      <w:r>
        <w:rPr>
          <w:b/>
          <w:lang w:eastAsia="ko-KR"/>
        </w:rPr>
        <w:t>.</w:t>
      </w:r>
    </w:p>
    <w:p w:rsidR="00364567" w:rsidRDefault="00364567" w:rsidP="00364567">
      <w:pPr>
        <w:ind w:right="-99"/>
        <w:rPr>
          <w:b/>
          <w:lang w:eastAsia="ko-KR"/>
        </w:rPr>
      </w:pPr>
      <w:r w:rsidRPr="00522C8C">
        <w:rPr>
          <w:b/>
          <w:lang w:eastAsia="ko-KR"/>
        </w:rPr>
        <w:t xml:space="preserve">Observation </w:t>
      </w:r>
      <w:r>
        <w:rPr>
          <w:b/>
          <w:lang w:eastAsia="ko-KR"/>
        </w:rPr>
        <w:t>12</w:t>
      </w:r>
      <w:r w:rsidRPr="00522C8C">
        <w:rPr>
          <w:b/>
          <w:lang w:eastAsia="ko-KR"/>
        </w:rPr>
        <w:t xml:space="preserve"> :</w:t>
      </w:r>
      <w:r w:rsidRPr="00CD4ACF">
        <w:t xml:space="preserve"> </w:t>
      </w:r>
      <w:r w:rsidR="003774A7">
        <w:rPr>
          <w:b/>
          <w:lang w:eastAsia="ko-KR"/>
        </w:rPr>
        <w:t xml:space="preserve">In case of NR, </w:t>
      </w:r>
      <w:r w:rsidR="0079069C">
        <w:rPr>
          <w:b/>
          <w:lang w:eastAsia="ko-KR"/>
        </w:rPr>
        <w:t>b</w:t>
      </w:r>
      <w:r>
        <w:rPr>
          <w:b/>
          <w:lang w:eastAsia="ko-KR"/>
        </w:rPr>
        <w:t>ecause SAF is unique, the change of SAF is required whenever parameter and/or target performance changes for optimal performance.</w:t>
      </w:r>
    </w:p>
    <w:p w:rsidR="00364567" w:rsidRDefault="00364567" w:rsidP="00364567">
      <w:pPr>
        <w:ind w:right="-99"/>
        <w:rPr>
          <w:b/>
          <w:lang w:eastAsia="ko-KR"/>
        </w:rPr>
      </w:pPr>
    </w:p>
    <w:p w:rsidR="00F4420A" w:rsidRDefault="00F4420A" w:rsidP="00364567">
      <w:pPr>
        <w:ind w:right="-99"/>
        <w:rPr>
          <w:b/>
          <w:lang w:eastAsia="ko-KR"/>
        </w:rPr>
      </w:pPr>
    </w:p>
    <w:p w:rsidR="00D1597B" w:rsidRDefault="00D1597B" w:rsidP="00D1597B">
      <w:pPr>
        <w:ind w:right="-99"/>
        <w:rPr>
          <w:b/>
          <w:lang w:eastAsia="ko-KR"/>
        </w:rPr>
      </w:pPr>
      <w:r>
        <w:rPr>
          <w:b/>
          <w:lang w:eastAsia="ko-KR"/>
        </w:rPr>
        <w:t>Proposal</w:t>
      </w:r>
      <w:r w:rsidRPr="00522C8C">
        <w:rPr>
          <w:b/>
          <w:lang w:eastAsia="ko-KR"/>
        </w:rPr>
        <w:t xml:space="preserve"> </w:t>
      </w:r>
      <w:r>
        <w:rPr>
          <w:b/>
          <w:lang w:eastAsia="ko-KR"/>
        </w:rPr>
        <w:t>1</w:t>
      </w:r>
      <w:r w:rsidRPr="00522C8C">
        <w:rPr>
          <w:b/>
          <w:lang w:eastAsia="ko-KR"/>
        </w:rPr>
        <w:t xml:space="preserve"> : </w:t>
      </w:r>
      <w:r w:rsidRPr="008E41C8">
        <w:rPr>
          <w:b/>
          <w:lang w:eastAsia="ko-KR"/>
        </w:rPr>
        <w:t xml:space="preserve">Support a new </w:t>
      </w:r>
      <w:r>
        <w:rPr>
          <w:b/>
          <w:lang w:eastAsia="ko-KR"/>
        </w:rPr>
        <w:t>UL</w:t>
      </w:r>
      <w:r w:rsidRPr="008E41C8">
        <w:rPr>
          <w:b/>
          <w:lang w:eastAsia="ko-KR"/>
        </w:rPr>
        <w:t xml:space="preserve"> feedback </w:t>
      </w:r>
      <w:r>
        <w:rPr>
          <w:b/>
          <w:lang w:eastAsia="ko-KR"/>
        </w:rPr>
        <w:t xml:space="preserve">via UCI/MAC-CE/RRC </w:t>
      </w:r>
      <w:r w:rsidRPr="008E41C8">
        <w:rPr>
          <w:b/>
          <w:lang w:eastAsia="ko-KR"/>
        </w:rPr>
        <w:t xml:space="preserve">for reporting </w:t>
      </w:r>
      <w:r>
        <w:rPr>
          <w:b/>
          <w:lang w:eastAsia="ko-KR"/>
        </w:rPr>
        <w:t xml:space="preserve">DL status </w:t>
      </w:r>
      <w:r w:rsidRPr="008E41C8">
        <w:rPr>
          <w:b/>
          <w:lang w:eastAsia="ko-KR"/>
        </w:rPr>
        <w:t>or requesting DL scheduling changes when HARQ feedback is disabled</w:t>
      </w:r>
      <w:r>
        <w:rPr>
          <w:b/>
          <w:lang w:eastAsia="ko-KR"/>
        </w:rPr>
        <w:t>.</w:t>
      </w:r>
      <w:r w:rsidRPr="008E41C8">
        <w:rPr>
          <w:b/>
          <w:lang w:eastAsia="ko-KR"/>
        </w:rPr>
        <w:t xml:space="preserve"> </w:t>
      </w:r>
    </w:p>
    <w:p w:rsidR="00D1597B" w:rsidRPr="00362714" w:rsidRDefault="00D1597B" w:rsidP="00D1597B">
      <w:pPr>
        <w:numPr>
          <w:ilvl w:val="0"/>
          <w:numId w:val="20"/>
        </w:numPr>
        <w:spacing w:before="100" w:beforeAutospacing="1" w:after="100" w:afterAutospacing="1"/>
        <w:rPr>
          <w:b/>
        </w:rPr>
      </w:pPr>
      <w:r w:rsidRPr="00362714">
        <w:rPr>
          <w:b/>
        </w:rPr>
        <w:t>UL feedback can include information such as</w:t>
      </w:r>
    </w:p>
    <w:p w:rsidR="00D1597B" w:rsidRPr="001528C5" w:rsidRDefault="00D1597B" w:rsidP="00D1597B">
      <w:pPr>
        <w:numPr>
          <w:ilvl w:val="1"/>
          <w:numId w:val="20"/>
        </w:numPr>
        <w:spacing w:before="100" w:beforeAutospacing="1" w:after="100" w:afterAutospacing="1"/>
        <w:rPr>
          <w:b/>
        </w:rPr>
      </w:pPr>
      <w:r w:rsidRPr="001528C5">
        <w:rPr>
          <w:rFonts w:hint="eastAsia"/>
          <w:b/>
        </w:rPr>
        <w:t>DL decoding statistics</w:t>
      </w:r>
    </w:p>
    <w:p w:rsidR="00D1597B" w:rsidRDefault="00D1597B" w:rsidP="00D1597B">
      <w:pPr>
        <w:numPr>
          <w:ilvl w:val="1"/>
          <w:numId w:val="20"/>
        </w:numPr>
        <w:spacing w:before="100" w:beforeAutospacing="1" w:after="100" w:afterAutospacing="1"/>
        <w:rPr>
          <w:b/>
        </w:rPr>
      </w:pPr>
      <w:r w:rsidRPr="001528C5">
        <w:rPr>
          <w:rFonts w:hint="eastAsia"/>
          <w:b/>
        </w:rPr>
        <w:t>request for reducing</w:t>
      </w:r>
      <w:r>
        <w:rPr>
          <w:b/>
        </w:rPr>
        <w:t>/increasing</w:t>
      </w:r>
      <w:r w:rsidRPr="001528C5">
        <w:rPr>
          <w:rFonts w:hint="eastAsia"/>
          <w:b/>
        </w:rPr>
        <w:t xml:space="preserve"> MCS</w:t>
      </w:r>
    </w:p>
    <w:p w:rsidR="00D1597B" w:rsidRDefault="00D1597B" w:rsidP="00D1597B">
      <w:pPr>
        <w:numPr>
          <w:ilvl w:val="1"/>
          <w:numId w:val="20"/>
        </w:numPr>
        <w:spacing w:before="100" w:beforeAutospacing="1" w:after="100" w:afterAutospacing="1"/>
        <w:rPr>
          <w:b/>
        </w:rPr>
      </w:pPr>
      <w:r w:rsidRPr="001528C5">
        <w:rPr>
          <w:rFonts w:hint="eastAsia"/>
          <w:b/>
        </w:rPr>
        <w:t>request for reducing</w:t>
      </w:r>
      <w:r>
        <w:rPr>
          <w:b/>
        </w:rPr>
        <w:t>/increasing</w:t>
      </w:r>
      <w:r w:rsidRPr="001528C5">
        <w:rPr>
          <w:rFonts w:hint="eastAsia"/>
          <w:b/>
        </w:rPr>
        <w:t xml:space="preserve"> </w:t>
      </w:r>
      <w:r w:rsidRPr="001528C5">
        <w:rPr>
          <w:b/>
        </w:rPr>
        <w:t>pdsch-AggregationFactor</w:t>
      </w:r>
    </w:p>
    <w:p w:rsidR="00D1597B" w:rsidRDefault="00D1597B" w:rsidP="00D1597B">
      <w:pPr>
        <w:numPr>
          <w:ilvl w:val="1"/>
          <w:numId w:val="20"/>
        </w:numPr>
        <w:spacing w:before="100" w:beforeAutospacing="1" w:after="100" w:afterAutospacing="1"/>
        <w:rPr>
          <w:b/>
        </w:rPr>
      </w:pPr>
      <w:r>
        <w:rPr>
          <w:b/>
        </w:rPr>
        <w:t>combinations of the above</w:t>
      </w:r>
    </w:p>
    <w:p w:rsidR="00D1597B" w:rsidRPr="003774A7" w:rsidRDefault="00D1597B" w:rsidP="00364567">
      <w:pPr>
        <w:ind w:right="-99"/>
        <w:rPr>
          <w:b/>
          <w:lang w:eastAsia="ko-KR"/>
        </w:rPr>
      </w:pPr>
    </w:p>
    <w:p w:rsidR="00AE4DC1" w:rsidRDefault="00AE4DC1" w:rsidP="00AE4DC1">
      <w:pPr>
        <w:ind w:right="-99"/>
        <w:rPr>
          <w:b/>
          <w:lang w:eastAsia="ko-KR"/>
        </w:rPr>
      </w:pPr>
      <w:r>
        <w:rPr>
          <w:b/>
          <w:lang w:eastAsia="ko-KR"/>
        </w:rPr>
        <w:t>Proposal</w:t>
      </w:r>
      <w:r w:rsidRPr="00522C8C">
        <w:rPr>
          <w:b/>
          <w:lang w:eastAsia="ko-KR"/>
        </w:rPr>
        <w:t xml:space="preserve"> </w:t>
      </w:r>
      <w:r>
        <w:rPr>
          <w:b/>
          <w:lang w:eastAsia="ko-KR"/>
        </w:rPr>
        <w:t>2</w:t>
      </w:r>
      <w:r w:rsidRPr="00522C8C">
        <w:rPr>
          <w:b/>
          <w:lang w:eastAsia="ko-KR"/>
        </w:rPr>
        <w:t xml:space="preserve"> : </w:t>
      </w:r>
      <w:r>
        <w:rPr>
          <w:b/>
          <w:lang w:eastAsia="ko-KR"/>
        </w:rPr>
        <w:t>Introduce</w:t>
      </w:r>
      <w:r w:rsidRPr="008E41C8">
        <w:rPr>
          <w:b/>
          <w:lang w:eastAsia="ko-KR"/>
        </w:rPr>
        <w:t xml:space="preserve"> </w:t>
      </w:r>
      <w:r>
        <w:rPr>
          <w:b/>
          <w:lang w:eastAsia="ko-KR"/>
        </w:rPr>
        <w:t>multiple aggregation factors per PDSCH/PUSCH for achieving optimal adaptation</w:t>
      </w:r>
    </w:p>
    <w:p w:rsidR="00AE4DC1" w:rsidRDefault="00AE4DC1" w:rsidP="00AE4DC1">
      <w:pPr>
        <w:pStyle w:val="af4"/>
        <w:numPr>
          <w:ilvl w:val="0"/>
          <w:numId w:val="20"/>
        </w:numPr>
        <w:ind w:leftChars="0" w:right="-99"/>
        <w:rPr>
          <w:b/>
          <w:lang w:eastAsia="ko-KR"/>
        </w:rPr>
      </w:pPr>
      <w:r>
        <w:rPr>
          <w:b/>
          <w:lang w:eastAsia="ko-KR"/>
        </w:rPr>
        <w:t>the following components could be considered as the axis of multiple aggregation factors span</w:t>
      </w:r>
    </w:p>
    <w:p w:rsidR="003B02B3" w:rsidRDefault="003B02B3" w:rsidP="003B02B3">
      <w:pPr>
        <w:pStyle w:val="af4"/>
        <w:numPr>
          <w:ilvl w:val="1"/>
          <w:numId w:val="20"/>
        </w:numPr>
        <w:ind w:leftChars="0" w:right="-99"/>
        <w:rPr>
          <w:b/>
          <w:lang w:eastAsia="ko-KR"/>
        </w:rPr>
      </w:pPr>
      <w:r>
        <w:rPr>
          <w:b/>
          <w:lang w:eastAsia="ko-KR"/>
        </w:rPr>
        <w:t>MCS index, modulation order, code rate, spectral efficiency, etc</w:t>
      </w:r>
    </w:p>
    <w:p w:rsidR="003B02B3" w:rsidRDefault="003B02B3" w:rsidP="003B02B3">
      <w:pPr>
        <w:pStyle w:val="af4"/>
        <w:numPr>
          <w:ilvl w:val="1"/>
          <w:numId w:val="20"/>
        </w:numPr>
        <w:ind w:leftChars="0" w:right="-99"/>
        <w:rPr>
          <w:b/>
          <w:lang w:eastAsia="ko-KR"/>
        </w:rPr>
      </w:pPr>
      <w:r w:rsidRPr="00370AEB">
        <w:rPr>
          <w:rFonts w:hint="eastAsia"/>
          <w:b/>
          <w:lang w:eastAsia="ko-KR"/>
        </w:rPr>
        <w:t>RNTI</w:t>
      </w:r>
      <w:r w:rsidRPr="00370AEB">
        <w:rPr>
          <w:b/>
          <w:lang w:eastAsia="ko-KR"/>
        </w:rPr>
        <w:t xml:space="preserve"> type, search space type, etc</w:t>
      </w:r>
    </w:p>
    <w:p w:rsidR="003B02B3" w:rsidRDefault="003B02B3" w:rsidP="003B02B3">
      <w:pPr>
        <w:pStyle w:val="af4"/>
        <w:numPr>
          <w:ilvl w:val="2"/>
          <w:numId w:val="20"/>
        </w:numPr>
        <w:ind w:leftChars="0" w:right="-99"/>
        <w:rPr>
          <w:b/>
          <w:lang w:eastAsia="ko-KR"/>
        </w:rPr>
      </w:pPr>
      <w:r>
        <w:rPr>
          <w:b/>
          <w:lang w:eastAsia="ko-KR"/>
        </w:rPr>
        <w:t xml:space="preserve">PDSCH related RNTI : </w:t>
      </w:r>
      <w:r w:rsidRPr="00370AEB">
        <w:rPr>
          <w:b/>
          <w:lang w:eastAsia="ko-KR"/>
        </w:rPr>
        <w:t>{P,SI,RA,MSGB,TC,C,MCS-C,CS}</w:t>
      </w:r>
      <w:r>
        <w:rPr>
          <w:b/>
          <w:lang w:eastAsia="ko-KR"/>
        </w:rPr>
        <w:t>-RNTI</w:t>
      </w:r>
    </w:p>
    <w:p w:rsidR="003B02B3" w:rsidRDefault="003B02B3" w:rsidP="003B02B3">
      <w:pPr>
        <w:pStyle w:val="af4"/>
        <w:numPr>
          <w:ilvl w:val="2"/>
          <w:numId w:val="20"/>
        </w:numPr>
        <w:ind w:leftChars="0" w:right="-99"/>
        <w:rPr>
          <w:b/>
          <w:lang w:eastAsia="ko-KR"/>
        </w:rPr>
      </w:pPr>
      <w:r>
        <w:rPr>
          <w:b/>
          <w:lang w:eastAsia="ko-KR"/>
        </w:rPr>
        <w:t xml:space="preserve">PUSCH related RNTI : </w:t>
      </w:r>
      <w:r w:rsidRPr="00370AEB">
        <w:rPr>
          <w:b/>
          <w:lang w:eastAsia="ko-KR"/>
        </w:rPr>
        <w:t>{TC,C,MCS-C,CS}</w:t>
      </w:r>
      <w:r>
        <w:rPr>
          <w:b/>
          <w:lang w:eastAsia="ko-KR"/>
        </w:rPr>
        <w:t>-RNTI</w:t>
      </w:r>
    </w:p>
    <w:p w:rsidR="003B02B3" w:rsidRPr="00370AEB" w:rsidRDefault="003B02B3" w:rsidP="003B02B3">
      <w:pPr>
        <w:pStyle w:val="af4"/>
        <w:numPr>
          <w:ilvl w:val="2"/>
          <w:numId w:val="20"/>
        </w:numPr>
        <w:ind w:leftChars="0" w:right="-99"/>
        <w:rPr>
          <w:b/>
          <w:lang w:eastAsia="ko-KR"/>
        </w:rPr>
      </w:pPr>
      <w:r>
        <w:rPr>
          <w:b/>
          <w:lang w:eastAsia="ko-KR"/>
        </w:rPr>
        <w:lastRenderedPageBreak/>
        <w:t xml:space="preserve">search space type : </w:t>
      </w:r>
      <w:r w:rsidRPr="00370AEB">
        <w:rPr>
          <w:b/>
          <w:lang w:eastAsia="ko-KR"/>
        </w:rPr>
        <w:t>{</w:t>
      </w:r>
      <w:r w:rsidRPr="00370AEB">
        <w:rPr>
          <w:rFonts w:hint="eastAsia"/>
          <w:b/>
          <w:lang w:eastAsia="ko-KR"/>
        </w:rPr>
        <w:t>Type0</w:t>
      </w:r>
      <w:r>
        <w:rPr>
          <w:b/>
          <w:lang w:eastAsia="ko-KR"/>
        </w:rPr>
        <w:t>,</w:t>
      </w:r>
      <w:r w:rsidRPr="00370AEB">
        <w:rPr>
          <w:rFonts w:hint="eastAsia"/>
          <w:b/>
          <w:lang w:eastAsia="ko-KR"/>
        </w:rPr>
        <w:t>Type0A</w:t>
      </w:r>
      <w:r>
        <w:rPr>
          <w:b/>
          <w:lang w:eastAsia="ko-KR"/>
        </w:rPr>
        <w:t>,</w:t>
      </w:r>
      <w:r w:rsidRPr="00370AEB">
        <w:rPr>
          <w:rFonts w:hint="eastAsia"/>
          <w:b/>
          <w:lang w:eastAsia="ko-KR"/>
        </w:rPr>
        <w:t>Type1</w:t>
      </w:r>
      <w:r>
        <w:rPr>
          <w:b/>
          <w:lang w:eastAsia="ko-KR"/>
        </w:rPr>
        <w:t>,</w:t>
      </w:r>
      <w:r w:rsidRPr="00370AEB">
        <w:rPr>
          <w:rFonts w:hint="eastAsia"/>
          <w:b/>
          <w:lang w:eastAsia="ko-KR"/>
        </w:rPr>
        <w:t>Type2</w:t>
      </w:r>
      <w:r>
        <w:rPr>
          <w:b/>
          <w:lang w:eastAsia="ko-KR"/>
        </w:rPr>
        <w:t>,</w:t>
      </w:r>
      <w:r w:rsidRPr="00370AEB">
        <w:rPr>
          <w:rFonts w:hint="eastAsia"/>
          <w:b/>
          <w:lang w:eastAsia="ko-KR"/>
        </w:rPr>
        <w:t>Type3</w:t>
      </w:r>
      <w:r>
        <w:rPr>
          <w:b/>
          <w:lang w:eastAsia="ko-KR"/>
        </w:rPr>
        <w:t>}-</w:t>
      </w:r>
      <w:r w:rsidRPr="00370AEB">
        <w:rPr>
          <w:rFonts w:hint="eastAsia"/>
          <w:b/>
          <w:lang w:eastAsia="ko-KR"/>
        </w:rPr>
        <w:t>CSS</w:t>
      </w:r>
      <w:r w:rsidRPr="00370AEB">
        <w:rPr>
          <w:b/>
          <w:lang w:eastAsia="ko-KR"/>
        </w:rPr>
        <w:t xml:space="preserve">, </w:t>
      </w:r>
      <w:r w:rsidRPr="00370AEB">
        <w:rPr>
          <w:rFonts w:hint="eastAsia"/>
          <w:b/>
          <w:lang w:eastAsia="ko-KR"/>
        </w:rPr>
        <w:t>USS</w:t>
      </w:r>
    </w:p>
    <w:p w:rsidR="003B02B3" w:rsidRDefault="003B02B3" w:rsidP="003B02B3">
      <w:pPr>
        <w:pStyle w:val="af4"/>
        <w:numPr>
          <w:ilvl w:val="1"/>
          <w:numId w:val="20"/>
        </w:numPr>
        <w:ind w:leftChars="0" w:right="-99"/>
        <w:rPr>
          <w:b/>
          <w:lang w:eastAsia="ko-KR"/>
        </w:rPr>
      </w:pPr>
      <w:r>
        <w:rPr>
          <w:b/>
          <w:lang w:eastAsia="ko-KR"/>
        </w:rPr>
        <w:t xml:space="preserve">whether </w:t>
      </w:r>
      <w:r>
        <w:rPr>
          <w:rFonts w:hint="eastAsia"/>
          <w:b/>
          <w:lang w:eastAsia="ko-KR"/>
        </w:rPr>
        <w:t xml:space="preserve">HARQ </w:t>
      </w:r>
      <w:r>
        <w:rPr>
          <w:b/>
          <w:lang w:eastAsia="ko-KR"/>
        </w:rPr>
        <w:t>feedback is disabled or not, etc</w:t>
      </w:r>
    </w:p>
    <w:p w:rsidR="003B02B3" w:rsidRDefault="003B02B3" w:rsidP="003B02B3">
      <w:pPr>
        <w:pStyle w:val="af4"/>
        <w:numPr>
          <w:ilvl w:val="1"/>
          <w:numId w:val="20"/>
        </w:numPr>
        <w:ind w:leftChars="0" w:right="-99"/>
        <w:rPr>
          <w:b/>
          <w:lang w:eastAsia="ko-KR"/>
        </w:rPr>
      </w:pPr>
      <w:r>
        <w:rPr>
          <w:rFonts w:hint="eastAsia"/>
          <w:b/>
          <w:lang w:eastAsia="ko-KR"/>
        </w:rPr>
        <w:t>combinations of the above</w:t>
      </w:r>
    </w:p>
    <w:p w:rsidR="003B02B3" w:rsidRPr="00F12817" w:rsidRDefault="003B02B3" w:rsidP="003B02B3">
      <w:pPr>
        <w:pStyle w:val="af4"/>
        <w:numPr>
          <w:ilvl w:val="1"/>
          <w:numId w:val="20"/>
        </w:numPr>
        <w:ind w:leftChars="0" w:right="-99"/>
        <w:rPr>
          <w:b/>
          <w:lang w:eastAsia="ko-KR"/>
        </w:rPr>
      </w:pPr>
      <w:r>
        <w:rPr>
          <w:b/>
          <w:lang w:eastAsia="ko-KR"/>
        </w:rPr>
        <w:t>subsets of the above</w:t>
      </w:r>
    </w:p>
    <w:p w:rsidR="00B52928" w:rsidRPr="00496240" w:rsidRDefault="00B52928" w:rsidP="00CF2D2E">
      <w:pPr>
        <w:rPr>
          <w:rStyle w:val="af6"/>
        </w:rPr>
      </w:pPr>
    </w:p>
    <w:p w:rsidR="008A76FD" w:rsidRDefault="008A76FD" w:rsidP="00452AB4">
      <w:pPr>
        <w:pStyle w:val="1"/>
      </w:pPr>
      <w:r>
        <w:t>4</w:t>
      </w:r>
      <w:r>
        <w:tab/>
      </w:r>
      <w:r w:rsidR="00570AC3">
        <w:t>Reference</w:t>
      </w:r>
    </w:p>
    <w:p w:rsidR="00980456" w:rsidRDefault="00980456" w:rsidP="00D11A0D">
      <w:pPr>
        <w:pStyle w:val="af4"/>
        <w:numPr>
          <w:ilvl w:val="0"/>
          <w:numId w:val="8"/>
        </w:numPr>
        <w:ind w:leftChars="0"/>
      </w:pPr>
      <w:r w:rsidRPr="00980456">
        <w:t>RP-201256</w:t>
      </w:r>
      <w:r w:rsidR="009C7B2A">
        <w:t xml:space="preserve">, </w:t>
      </w:r>
      <w:r w:rsidR="00D11A0D" w:rsidRPr="00D11A0D">
        <w:t>Solutions for NR to support non-terrestrial networks (NTN)</w:t>
      </w:r>
    </w:p>
    <w:p w:rsidR="006A4CA9" w:rsidRDefault="006A4CA9" w:rsidP="006A4CA9">
      <w:pPr>
        <w:pStyle w:val="af4"/>
        <w:numPr>
          <w:ilvl w:val="0"/>
          <w:numId w:val="8"/>
        </w:numPr>
        <w:ind w:leftChars="0"/>
      </w:pPr>
      <w:r w:rsidRPr="006A4CA9">
        <w:rPr>
          <w:lang w:eastAsia="ko-KR"/>
        </w:rPr>
        <w:t xml:space="preserve">3GPP TR 38.821 </w:t>
      </w:r>
      <w:r>
        <w:rPr>
          <w:rFonts w:hint="eastAsia"/>
          <w:lang w:eastAsia="ko-KR"/>
        </w:rPr>
        <w:t>v</w:t>
      </w:r>
      <w:r w:rsidRPr="006A4CA9">
        <w:rPr>
          <w:lang w:eastAsia="ko-KR"/>
        </w:rPr>
        <w:t>16.0.0, Solutions for NR to support non-terrestrial networks (NTN)</w:t>
      </w:r>
    </w:p>
    <w:p w:rsidR="00497234" w:rsidRDefault="00497234" w:rsidP="00926189">
      <w:pPr>
        <w:pStyle w:val="af4"/>
        <w:numPr>
          <w:ilvl w:val="0"/>
          <w:numId w:val="8"/>
        </w:numPr>
        <w:ind w:leftChars="0"/>
      </w:pPr>
      <w:r w:rsidRPr="00950AD9">
        <w:rPr>
          <w:lang w:eastAsia="ko-KR"/>
        </w:rPr>
        <w:t>R1-1912641</w:t>
      </w:r>
      <w:r>
        <w:rPr>
          <w:lang w:eastAsia="ko-KR"/>
        </w:rPr>
        <w:t xml:space="preserve">, </w:t>
      </w:r>
      <w:r w:rsidRPr="00950AD9">
        <w:rPr>
          <w:lang w:eastAsia="ko-KR"/>
        </w:rPr>
        <w:t>Discussion on more delay-tolerant re-transmission mechanisms for NTN</w:t>
      </w:r>
    </w:p>
    <w:p w:rsidR="00497234" w:rsidRDefault="00497234" w:rsidP="00497234">
      <w:pPr>
        <w:pStyle w:val="af4"/>
        <w:numPr>
          <w:ilvl w:val="0"/>
          <w:numId w:val="8"/>
        </w:numPr>
        <w:ind w:leftChars="0"/>
      </w:pPr>
      <w:r w:rsidRPr="00926189">
        <w:t>3GPP T</w:t>
      </w:r>
      <w:r w:rsidR="00A32536">
        <w:t>S</w:t>
      </w:r>
      <w:r w:rsidRPr="00926189">
        <w:t xml:space="preserve"> 38.</w:t>
      </w:r>
      <w:r>
        <w:t>33</w:t>
      </w:r>
      <w:r w:rsidRPr="00926189">
        <w:t xml:space="preserve">1 </w:t>
      </w:r>
      <w:r w:rsidRPr="00497234">
        <w:t>v16.0.0, Radio Resource Control (RRC) protocol speciﬁcation</w:t>
      </w:r>
    </w:p>
    <w:p w:rsidR="00926189" w:rsidRDefault="00926189" w:rsidP="00A32536">
      <w:pPr>
        <w:pStyle w:val="af4"/>
        <w:numPr>
          <w:ilvl w:val="0"/>
          <w:numId w:val="8"/>
        </w:numPr>
        <w:ind w:leftChars="0"/>
      </w:pPr>
      <w:r w:rsidRPr="00926189">
        <w:t>3GPP T</w:t>
      </w:r>
      <w:r w:rsidR="00A32536">
        <w:t>S</w:t>
      </w:r>
      <w:r w:rsidRPr="00926189">
        <w:t xml:space="preserve"> 38.</w:t>
      </w:r>
      <w:r w:rsidR="00A32536">
        <w:t>321</w:t>
      </w:r>
      <w:r w:rsidRPr="00926189">
        <w:t xml:space="preserve"> v1</w:t>
      </w:r>
      <w:r w:rsidR="00A32536">
        <w:t>6</w:t>
      </w:r>
      <w:r w:rsidRPr="00926189">
        <w:t>.</w:t>
      </w:r>
      <w:r w:rsidR="00A32536">
        <w:t>0</w:t>
      </w:r>
      <w:r w:rsidRPr="00926189">
        <w:t xml:space="preserve">.0, </w:t>
      </w:r>
      <w:r w:rsidR="00A32536" w:rsidRPr="00A32536">
        <w:t>Medium</w:t>
      </w:r>
      <w:r w:rsidR="00A32536">
        <w:t xml:space="preserve"> </w:t>
      </w:r>
      <w:r w:rsidR="00A32536" w:rsidRPr="00A32536">
        <w:t>Access</w:t>
      </w:r>
      <w:r w:rsidR="00A32536">
        <w:t xml:space="preserve"> </w:t>
      </w:r>
      <w:r w:rsidR="00A32536" w:rsidRPr="00A32536">
        <w:t>Control(MAC)</w:t>
      </w:r>
      <w:r w:rsidR="00A32536">
        <w:t xml:space="preserve"> protocol speciﬁcation</w:t>
      </w:r>
    </w:p>
    <w:p w:rsidR="00F41A27" w:rsidRPr="00641ED8" w:rsidRDefault="00F41A27" w:rsidP="00497234">
      <w:pPr>
        <w:pStyle w:val="af4"/>
        <w:ind w:leftChars="0" w:left="400"/>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7F41" w:rsidRDefault="00577F41">
      <w:r>
        <w:separator/>
      </w:r>
    </w:p>
  </w:endnote>
  <w:endnote w:type="continuationSeparator" w:id="0">
    <w:p w:rsidR="00577F41" w:rsidRDefault="00577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7F41" w:rsidRDefault="00577F41">
      <w:r>
        <w:separator/>
      </w:r>
    </w:p>
  </w:footnote>
  <w:footnote w:type="continuationSeparator" w:id="0">
    <w:p w:rsidR="00577F41" w:rsidRDefault="00577F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6550A"/>
    <w:multiLevelType w:val="hybridMultilevel"/>
    <w:tmpl w:val="6EEEFC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E92073"/>
    <w:multiLevelType w:val="hybridMultilevel"/>
    <w:tmpl w:val="69986DD8"/>
    <w:lvl w:ilvl="0" w:tplc="578AE32A">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D64503"/>
    <w:multiLevelType w:val="hybridMultilevel"/>
    <w:tmpl w:val="90CEBB4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 w:hanging="400"/>
      </w:pPr>
      <w:rPr>
        <w:rFonts w:ascii="Wingdings" w:hAnsi="Wingdings" w:hint="default"/>
      </w:rPr>
    </w:lvl>
    <w:lvl w:ilvl="2" w:tplc="04090005" w:tentative="1">
      <w:start w:val="1"/>
      <w:numFmt w:val="bullet"/>
      <w:lvlText w:val=""/>
      <w:lvlJc w:val="left"/>
      <w:pPr>
        <w:ind w:left="480" w:hanging="400"/>
      </w:pPr>
      <w:rPr>
        <w:rFonts w:ascii="Wingdings" w:hAnsi="Wingdings" w:hint="default"/>
      </w:rPr>
    </w:lvl>
    <w:lvl w:ilvl="3" w:tplc="04090001" w:tentative="1">
      <w:start w:val="1"/>
      <w:numFmt w:val="bullet"/>
      <w:lvlText w:val=""/>
      <w:lvlJc w:val="left"/>
      <w:pPr>
        <w:ind w:left="880" w:hanging="400"/>
      </w:pPr>
      <w:rPr>
        <w:rFonts w:ascii="Wingdings" w:hAnsi="Wingdings" w:hint="default"/>
      </w:rPr>
    </w:lvl>
    <w:lvl w:ilvl="4" w:tplc="04090003" w:tentative="1">
      <w:start w:val="1"/>
      <w:numFmt w:val="bullet"/>
      <w:lvlText w:val=""/>
      <w:lvlJc w:val="left"/>
      <w:pPr>
        <w:ind w:left="1280" w:hanging="400"/>
      </w:pPr>
      <w:rPr>
        <w:rFonts w:ascii="Wingdings" w:hAnsi="Wingdings" w:hint="default"/>
      </w:rPr>
    </w:lvl>
    <w:lvl w:ilvl="5" w:tplc="04090005" w:tentative="1">
      <w:start w:val="1"/>
      <w:numFmt w:val="bullet"/>
      <w:lvlText w:val=""/>
      <w:lvlJc w:val="left"/>
      <w:pPr>
        <w:ind w:left="1680" w:hanging="400"/>
      </w:pPr>
      <w:rPr>
        <w:rFonts w:ascii="Wingdings" w:hAnsi="Wingdings" w:hint="default"/>
      </w:rPr>
    </w:lvl>
    <w:lvl w:ilvl="6" w:tplc="04090001" w:tentative="1">
      <w:start w:val="1"/>
      <w:numFmt w:val="bullet"/>
      <w:lvlText w:val=""/>
      <w:lvlJc w:val="left"/>
      <w:pPr>
        <w:ind w:left="2080" w:hanging="400"/>
      </w:pPr>
      <w:rPr>
        <w:rFonts w:ascii="Wingdings" w:hAnsi="Wingdings" w:hint="default"/>
      </w:rPr>
    </w:lvl>
    <w:lvl w:ilvl="7" w:tplc="04090003" w:tentative="1">
      <w:start w:val="1"/>
      <w:numFmt w:val="bullet"/>
      <w:lvlText w:val=""/>
      <w:lvlJc w:val="left"/>
      <w:pPr>
        <w:ind w:left="2480" w:hanging="400"/>
      </w:pPr>
      <w:rPr>
        <w:rFonts w:ascii="Wingdings" w:hAnsi="Wingdings" w:hint="default"/>
      </w:rPr>
    </w:lvl>
    <w:lvl w:ilvl="8" w:tplc="04090005" w:tentative="1">
      <w:start w:val="1"/>
      <w:numFmt w:val="bullet"/>
      <w:lvlText w:val=""/>
      <w:lvlJc w:val="left"/>
      <w:pPr>
        <w:ind w:left="2880" w:hanging="400"/>
      </w:pPr>
      <w:rPr>
        <w:rFonts w:ascii="Wingdings" w:hAnsi="Wingdings" w:hint="default"/>
      </w:rPr>
    </w:lvl>
  </w:abstractNum>
  <w:abstractNum w:abstractNumId="4" w15:restartNumberingAfterBreak="0">
    <w:nsid w:val="18152290"/>
    <w:multiLevelType w:val="hybridMultilevel"/>
    <w:tmpl w:val="1462577C"/>
    <w:lvl w:ilvl="0" w:tplc="06F4120E">
      <w:start w:val="1"/>
      <w:numFmt w:val="decimal"/>
      <w:suff w:val="space"/>
      <w:lvlText w:val="Proposal %1:"/>
      <w:lvlJc w:val="left"/>
      <w:pPr>
        <w:ind w:left="0" w:firstLine="0"/>
      </w:pPr>
      <w:rPr>
        <w:rFonts w:hint="default"/>
        <w:lang w:val="en-GB"/>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5" w15:restartNumberingAfterBreak="0">
    <w:nsid w:val="19697D6E"/>
    <w:multiLevelType w:val="hybridMultilevel"/>
    <w:tmpl w:val="4F7EF992"/>
    <w:lvl w:ilvl="0" w:tplc="CF4ACAF4">
      <w:start w:val="1"/>
      <w:numFmt w:val="bullet"/>
      <w:lvlText w:val=""/>
      <w:lvlJc w:val="left"/>
      <w:pPr>
        <w:ind w:left="800" w:hanging="400"/>
      </w:pPr>
      <w:rPr>
        <w:rFonts w:ascii="Symbol" w:hAnsi="Symbol" w:hint="default"/>
        <w:lang w:val="en-GB"/>
      </w:rPr>
    </w:lvl>
    <w:lvl w:ilvl="1" w:tplc="04090003">
      <w:start w:val="1"/>
      <w:numFmt w:val="bullet"/>
      <w:lvlText w:val=""/>
      <w:lvlJc w:val="left"/>
      <w:pPr>
        <w:ind w:left="400" w:hanging="400"/>
      </w:pPr>
      <w:rPr>
        <w:rFonts w:ascii="Wingdings" w:hAnsi="Wingdings" w:hint="default"/>
      </w:rPr>
    </w:lvl>
    <w:lvl w:ilvl="2" w:tplc="04090005">
      <w:start w:val="1"/>
      <w:numFmt w:val="bullet"/>
      <w:lvlText w:val=""/>
      <w:lvlJc w:val="left"/>
      <w:pPr>
        <w:ind w:left="800" w:hanging="400"/>
      </w:pPr>
      <w:rPr>
        <w:rFonts w:ascii="Wingdings" w:hAnsi="Wingdings" w:hint="default"/>
      </w:rPr>
    </w:lvl>
    <w:lvl w:ilvl="3" w:tplc="04090001">
      <w:start w:val="1"/>
      <w:numFmt w:val="bullet"/>
      <w:lvlText w:val=""/>
      <w:lvlJc w:val="left"/>
      <w:pPr>
        <w:ind w:left="1200" w:hanging="400"/>
      </w:pPr>
      <w:rPr>
        <w:rFonts w:ascii="Wingdings" w:hAnsi="Wingdings" w:hint="default"/>
      </w:rPr>
    </w:lvl>
    <w:lvl w:ilvl="4" w:tplc="04090003">
      <w:start w:val="1"/>
      <w:numFmt w:val="bullet"/>
      <w:lvlText w:val=""/>
      <w:lvlJc w:val="left"/>
      <w:pPr>
        <w:ind w:left="1600" w:hanging="400"/>
      </w:pPr>
      <w:rPr>
        <w:rFonts w:ascii="Wingdings" w:hAnsi="Wingdings" w:hint="default"/>
      </w:rPr>
    </w:lvl>
    <w:lvl w:ilvl="5" w:tplc="04090005">
      <w:start w:val="1"/>
      <w:numFmt w:val="bullet"/>
      <w:lvlText w:val=""/>
      <w:lvlJc w:val="left"/>
      <w:pPr>
        <w:ind w:left="2000" w:hanging="400"/>
      </w:pPr>
      <w:rPr>
        <w:rFonts w:ascii="Wingdings" w:hAnsi="Wingdings" w:hint="default"/>
      </w:rPr>
    </w:lvl>
    <w:lvl w:ilvl="6" w:tplc="04090001">
      <w:start w:val="1"/>
      <w:numFmt w:val="bullet"/>
      <w:lvlText w:val=""/>
      <w:lvlJc w:val="left"/>
      <w:pPr>
        <w:ind w:left="2400" w:hanging="400"/>
      </w:pPr>
      <w:rPr>
        <w:rFonts w:ascii="Wingdings" w:hAnsi="Wingdings" w:hint="default"/>
      </w:rPr>
    </w:lvl>
    <w:lvl w:ilvl="7" w:tplc="04090003">
      <w:start w:val="1"/>
      <w:numFmt w:val="bullet"/>
      <w:lvlText w:val=""/>
      <w:lvlJc w:val="left"/>
      <w:pPr>
        <w:ind w:left="2800" w:hanging="400"/>
      </w:pPr>
      <w:rPr>
        <w:rFonts w:ascii="Wingdings" w:hAnsi="Wingdings" w:hint="default"/>
      </w:rPr>
    </w:lvl>
    <w:lvl w:ilvl="8" w:tplc="04090005">
      <w:start w:val="1"/>
      <w:numFmt w:val="bullet"/>
      <w:lvlText w:val=""/>
      <w:lvlJc w:val="left"/>
      <w:pPr>
        <w:ind w:left="3200" w:hanging="400"/>
      </w:pPr>
      <w:rPr>
        <w:rFonts w:ascii="Wingdings" w:hAnsi="Wingdings" w:hint="default"/>
      </w:rPr>
    </w:lvl>
  </w:abstractNum>
  <w:abstractNum w:abstractNumId="6" w15:restartNumberingAfterBreak="0">
    <w:nsid w:val="1C0F2F7F"/>
    <w:multiLevelType w:val="hybridMultilevel"/>
    <w:tmpl w:val="9970EC4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35192"/>
    <w:multiLevelType w:val="hybridMultilevel"/>
    <w:tmpl w:val="269EF0E4"/>
    <w:lvl w:ilvl="0" w:tplc="CF4ACAF4">
      <w:start w:val="1"/>
      <w:numFmt w:val="bullet"/>
      <w:lvlText w:val=""/>
      <w:lvlJc w:val="left"/>
      <w:pPr>
        <w:ind w:left="760" w:hanging="400"/>
      </w:pPr>
      <w:rPr>
        <w:rFonts w:ascii="Symbol" w:hAnsi="Symbol" w:hint="default"/>
        <w:lang w:val="en-GB"/>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6510384"/>
    <w:multiLevelType w:val="hybridMultilevel"/>
    <w:tmpl w:val="21FACBEC"/>
    <w:lvl w:ilvl="0" w:tplc="04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0B3857"/>
    <w:multiLevelType w:val="hybridMultilevel"/>
    <w:tmpl w:val="5A32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394216"/>
    <w:multiLevelType w:val="hybridMultilevel"/>
    <w:tmpl w:val="2AAC4CD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AAE4949"/>
    <w:multiLevelType w:val="hybridMultilevel"/>
    <w:tmpl w:val="F0709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486D6F"/>
    <w:multiLevelType w:val="hybridMultilevel"/>
    <w:tmpl w:val="5EBE20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678E0CAF"/>
    <w:multiLevelType w:val="hybridMultilevel"/>
    <w:tmpl w:val="A71091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C037FE0"/>
    <w:multiLevelType w:val="hybridMultilevel"/>
    <w:tmpl w:val="312E3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5A662A"/>
    <w:multiLevelType w:val="hybridMultilevel"/>
    <w:tmpl w:val="47F6203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742561"/>
    <w:multiLevelType w:val="hybridMultilevel"/>
    <w:tmpl w:val="B6185AAA"/>
    <w:lvl w:ilvl="0" w:tplc="CF4ACAF4">
      <w:start w:val="1"/>
      <w:numFmt w:val="bullet"/>
      <w:lvlText w:val=""/>
      <w:lvlJc w:val="left"/>
      <w:pPr>
        <w:ind w:left="1600" w:hanging="400"/>
      </w:pPr>
      <w:rPr>
        <w:rFonts w:ascii="Symbol" w:hAnsi="Symbol" w:hint="default"/>
        <w:lang w:val="en-GB"/>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9"/>
  </w:num>
  <w:num w:numId="5">
    <w:abstractNumId w:val="24"/>
  </w:num>
  <w:num w:numId="6">
    <w:abstractNumId w:val="22"/>
  </w:num>
  <w:num w:numId="7">
    <w:abstractNumId w:val="7"/>
  </w:num>
  <w:num w:numId="8">
    <w:abstractNumId w:val="18"/>
  </w:num>
  <w:num w:numId="9">
    <w:abstractNumId w:val="20"/>
  </w:num>
  <w:num w:numId="10">
    <w:abstractNumId w:val="13"/>
  </w:num>
  <w:num w:numId="11">
    <w:abstractNumId w:val="14"/>
  </w:num>
  <w:num w:numId="12">
    <w:abstractNumId w:val="6"/>
  </w:num>
  <w:num w:numId="13">
    <w:abstractNumId w:val="4"/>
  </w:num>
  <w:num w:numId="14">
    <w:abstractNumId w:val="10"/>
  </w:num>
  <w:num w:numId="15">
    <w:abstractNumId w:val="11"/>
  </w:num>
  <w:num w:numId="16">
    <w:abstractNumId w:val="21"/>
  </w:num>
  <w:num w:numId="17">
    <w:abstractNumId w:val="1"/>
  </w:num>
  <w:num w:numId="18">
    <w:abstractNumId w:val="12"/>
  </w:num>
  <w:num w:numId="19">
    <w:abstractNumId w:val="19"/>
  </w:num>
  <w:num w:numId="20">
    <w:abstractNumId w:val="2"/>
  </w:num>
  <w:num w:numId="21">
    <w:abstractNumId w:val="16"/>
  </w:num>
  <w:num w:numId="22">
    <w:abstractNumId w:val="8"/>
  </w:num>
  <w:num w:numId="23">
    <w:abstractNumId w:val="3"/>
  </w:num>
  <w:num w:numId="24">
    <w:abstractNumId w:val="23"/>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8A0"/>
    <w:rsid w:val="0000366E"/>
    <w:rsid w:val="00003B9A"/>
    <w:rsid w:val="00006EF7"/>
    <w:rsid w:val="00011074"/>
    <w:rsid w:val="0001220A"/>
    <w:rsid w:val="000132D1"/>
    <w:rsid w:val="00017648"/>
    <w:rsid w:val="000205C5"/>
    <w:rsid w:val="000219B5"/>
    <w:rsid w:val="00021DCA"/>
    <w:rsid w:val="00025316"/>
    <w:rsid w:val="00025769"/>
    <w:rsid w:val="000342EC"/>
    <w:rsid w:val="00037C06"/>
    <w:rsid w:val="00044DAE"/>
    <w:rsid w:val="00050E5D"/>
    <w:rsid w:val="000512EF"/>
    <w:rsid w:val="00052BF8"/>
    <w:rsid w:val="000548D6"/>
    <w:rsid w:val="00057116"/>
    <w:rsid w:val="00063279"/>
    <w:rsid w:val="00063715"/>
    <w:rsid w:val="00064CB2"/>
    <w:rsid w:val="00066954"/>
    <w:rsid w:val="00067741"/>
    <w:rsid w:val="00072A56"/>
    <w:rsid w:val="00073FE7"/>
    <w:rsid w:val="00075E79"/>
    <w:rsid w:val="000800AC"/>
    <w:rsid w:val="00080B7B"/>
    <w:rsid w:val="00080FC0"/>
    <w:rsid w:val="000812E8"/>
    <w:rsid w:val="00082CCB"/>
    <w:rsid w:val="00085F6F"/>
    <w:rsid w:val="00086814"/>
    <w:rsid w:val="00094E62"/>
    <w:rsid w:val="000A08CC"/>
    <w:rsid w:val="000A2CA3"/>
    <w:rsid w:val="000A3125"/>
    <w:rsid w:val="000A7BC4"/>
    <w:rsid w:val="000B0519"/>
    <w:rsid w:val="000B067E"/>
    <w:rsid w:val="000B1ABD"/>
    <w:rsid w:val="000B3741"/>
    <w:rsid w:val="000B5627"/>
    <w:rsid w:val="000B5C8C"/>
    <w:rsid w:val="000B5EC9"/>
    <w:rsid w:val="000B61FD"/>
    <w:rsid w:val="000C0BF7"/>
    <w:rsid w:val="000C594C"/>
    <w:rsid w:val="000C5FE3"/>
    <w:rsid w:val="000D122A"/>
    <w:rsid w:val="000E55AD"/>
    <w:rsid w:val="000E630D"/>
    <w:rsid w:val="000F19E1"/>
    <w:rsid w:val="000F433D"/>
    <w:rsid w:val="000F5A37"/>
    <w:rsid w:val="000F7AC8"/>
    <w:rsid w:val="001001BD"/>
    <w:rsid w:val="0010048E"/>
    <w:rsid w:val="00102222"/>
    <w:rsid w:val="00104618"/>
    <w:rsid w:val="00105E8C"/>
    <w:rsid w:val="00106C03"/>
    <w:rsid w:val="0011399E"/>
    <w:rsid w:val="001179AE"/>
    <w:rsid w:val="00120541"/>
    <w:rsid w:val="001211F3"/>
    <w:rsid w:val="001213A8"/>
    <w:rsid w:val="00122F98"/>
    <w:rsid w:val="00123834"/>
    <w:rsid w:val="00125D0D"/>
    <w:rsid w:val="00127B5D"/>
    <w:rsid w:val="00130265"/>
    <w:rsid w:val="001359EF"/>
    <w:rsid w:val="001528C5"/>
    <w:rsid w:val="00164A34"/>
    <w:rsid w:val="00170B63"/>
    <w:rsid w:val="001716CF"/>
    <w:rsid w:val="00171925"/>
    <w:rsid w:val="00173984"/>
    <w:rsid w:val="00173998"/>
    <w:rsid w:val="0017439D"/>
    <w:rsid w:val="00174617"/>
    <w:rsid w:val="001759A7"/>
    <w:rsid w:val="0018323B"/>
    <w:rsid w:val="00191D43"/>
    <w:rsid w:val="001A3C4D"/>
    <w:rsid w:val="001A3E45"/>
    <w:rsid w:val="001A4192"/>
    <w:rsid w:val="001B3694"/>
    <w:rsid w:val="001B42AF"/>
    <w:rsid w:val="001C5C86"/>
    <w:rsid w:val="001C718D"/>
    <w:rsid w:val="001D7C45"/>
    <w:rsid w:val="001E14C4"/>
    <w:rsid w:val="001E4977"/>
    <w:rsid w:val="001E5F63"/>
    <w:rsid w:val="001F6B92"/>
    <w:rsid w:val="001F7EB4"/>
    <w:rsid w:val="002000C2"/>
    <w:rsid w:val="0020281A"/>
    <w:rsid w:val="00205F25"/>
    <w:rsid w:val="002155BA"/>
    <w:rsid w:val="002158F0"/>
    <w:rsid w:val="00220EB2"/>
    <w:rsid w:val="00221B1E"/>
    <w:rsid w:val="002220E4"/>
    <w:rsid w:val="00225B6A"/>
    <w:rsid w:val="002402DF"/>
    <w:rsid w:val="00240DCD"/>
    <w:rsid w:val="00245222"/>
    <w:rsid w:val="0024786B"/>
    <w:rsid w:val="002501ED"/>
    <w:rsid w:val="00251D80"/>
    <w:rsid w:val="00253C83"/>
    <w:rsid w:val="00254722"/>
    <w:rsid w:val="00254FB5"/>
    <w:rsid w:val="002640E5"/>
    <w:rsid w:val="0026436F"/>
    <w:rsid w:val="00265DB9"/>
    <w:rsid w:val="0026606E"/>
    <w:rsid w:val="00272832"/>
    <w:rsid w:val="00274067"/>
    <w:rsid w:val="00276403"/>
    <w:rsid w:val="00291D7B"/>
    <w:rsid w:val="002A6908"/>
    <w:rsid w:val="002A7EB3"/>
    <w:rsid w:val="002B01BC"/>
    <w:rsid w:val="002B2F38"/>
    <w:rsid w:val="002C1C50"/>
    <w:rsid w:val="002D3BC2"/>
    <w:rsid w:val="002D3EEF"/>
    <w:rsid w:val="002E4265"/>
    <w:rsid w:val="002E6A7D"/>
    <w:rsid w:val="002E7A9E"/>
    <w:rsid w:val="002F3178"/>
    <w:rsid w:val="002F3C41"/>
    <w:rsid w:val="002F6B96"/>
    <w:rsid w:val="002F6C5C"/>
    <w:rsid w:val="0030045C"/>
    <w:rsid w:val="00300D59"/>
    <w:rsid w:val="00305A5C"/>
    <w:rsid w:val="0031476D"/>
    <w:rsid w:val="00314E06"/>
    <w:rsid w:val="0031740E"/>
    <w:rsid w:val="003205AD"/>
    <w:rsid w:val="0032130B"/>
    <w:rsid w:val="003258F4"/>
    <w:rsid w:val="00325A0D"/>
    <w:rsid w:val="003275D5"/>
    <w:rsid w:val="0033027D"/>
    <w:rsid w:val="00335FB2"/>
    <w:rsid w:val="003379CF"/>
    <w:rsid w:val="00344158"/>
    <w:rsid w:val="00347B74"/>
    <w:rsid w:val="00347F56"/>
    <w:rsid w:val="00355CB6"/>
    <w:rsid w:val="00355CD8"/>
    <w:rsid w:val="00356E8C"/>
    <w:rsid w:val="00362714"/>
    <w:rsid w:val="00362E67"/>
    <w:rsid w:val="00364567"/>
    <w:rsid w:val="00366257"/>
    <w:rsid w:val="00370AEB"/>
    <w:rsid w:val="00370CC8"/>
    <w:rsid w:val="003774A7"/>
    <w:rsid w:val="0038516D"/>
    <w:rsid w:val="003869D7"/>
    <w:rsid w:val="00387234"/>
    <w:rsid w:val="0038748A"/>
    <w:rsid w:val="003923DB"/>
    <w:rsid w:val="003963B8"/>
    <w:rsid w:val="003964E1"/>
    <w:rsid w:val="00396F35"/>
    <w:rsid w:val="003973F0"/>
    <w:rsid w:val="003A08AA"/>
    <w:rsid w:val="003A1EB0"/>
    <w:rsid w:val="003A2310"/>
    <w:rsid w:val="003A41DD"/>
    <w:rsid w:val="003A53DF"/>
    <w:rsid w:val="003A6319"/>
    <w:rsid w:val="003B02B3"/>
    <w:rsid w:val="003B0F45"/>
    <w:rsid w:val="003B4AEF"/>
    <w:rsid w:val="003C0F14"/>
    <w:rsid w:val="003C24C0"/>
    <w:rsid w:val="003C2DA6"/>
    <w:rsid w:val="003C6DA6"/>
    <w:rsid w:val="003D2781"/>
    <w:rsid w:val="003D468D"/>
    <w:rsid w:val="003D59A8"/>
    <w:rsid w:val="003D62A9"/>
    <w:rsid w:val="003E3996"/>
    <w:rsid w:val="003E4C59"/>
    <w:rsid w:val="003E7E6E"/>
    <w:rsid w:val="003F04C7"/>
    <w:rsid w:val="003F268E"/>
    <w:rsid w:val="003F7142"/>
    <w:rsid w:val="003F79A6"/>
    <w:rsid w:val="003F7B3D"/>
    <w:rsid w:val="00406531"/>
    <w:rsid w:val="00406564"/>
    <w:rsid w:val="00406E67"/>
    <w:rsid w:val="0041049D"/>
    <w:rsid w:val="00411698"/>
    <w:rsid w:val="00414164"/>
    <w:rsid w:val="00414D74"/>
    <w:rsid w:val="0041789B"/>
    <w:rsid w:val="0042270F"/>
    <w:rsid w:val="004260A5"/>
    <w:rsid w:val="004260CE"/>
    <w:rsid w:val="00426547"/>
    <w:rsid w:val="00426B62"/>
    <w:rsid w:val="00426F6F"/>
    <w:rsid w:val="004310A0"/>
    <w:rsid w:val="00432283"/>
    <w:rsid w:val="00432973"/>
    <w:rsid w:val="0043388B"/>
    <w:rsid w:val="0043745F"/>
    <w:rsid w:val="00437F58"/>
    <w:rsid w:val="0044029F"/>
    <w:rsid w:val="00440BC9"/>
    <w:rsid w:val="00441B27"/>
    <w:rsid w:val="00446E9A"/>
    <w:rsid w:val="00447752"/>
    <w:rsid w:val="00451F9E"/>
    <w:rsid w:val="00452AB4"/>
    <w:rsid w:val="0045300E"/>
    <w:rsid w:val="00454609"/>
    <w:rsid w:val="00455DE4"/>
    <w:rsid w:val="00456050"/>
    <w:rsid w:val="00463F9E"/>
    <w:rsid w:val="0046596F"/>
    <w:rsid w:val="004676DF"/>
    <w:rsid w:val="00475A51"/>
    <w:rsid w:val="00481D45"/>
    <w:rsid w:val="0048267C"/>
    <w:rsid w:val="004876B9"/>
    <w:rsid w:val="004902D8"/>
    <w:rsid w:val="00493A79"/>
    <w:rsid w:val="00495840"/>
    <w:rsid w:val="00496240"/>
    <w:rsid w:val="00497234"/>
    <w:rsid w:val="004A0A45"/>
    <w:rsid w:val="004A40BE"/>
    <w:rsid w:val="004A5602"/>
    <w:rsid w:val="004A5AF2"/>
    <w:rsid w:val="004A6A60"/>
    <w:rsid w:val="004B099D"/>
    <w:rsid w:val="004B57A2"/>
    <w:rsid w:val="004C634D"/>
    <w:rsid w:val="004D044A"/>
    <w:rsid w:val="004D087F"/>
    <w:rsid w:val="004D24B9"/>
    <w:rsid w:val="004D3CAA"/>
    <w:rsid w:val="004E2CE2"/>
    <w:rsid w:val="004E5172"/>
    <w:rsid w:val="004E6F8A"/>
    <w:rsid w:val="004E7C2A"/>
    <w:rsid w:val="00501A9C"/>
    <w:rsid w:val="00502CD2"/>
    <w:rsid w:val="00504E33"/>
    <w:rsid w:val="005058AE"/>
    <w:rsid w:val="0051351F"/>
    <w:rsid w:val="00513D43"/>
    <w:rsid w:val="00517114"/>
    <w:rsid w:val="00522C5E"/>
    <w:rsid w:val="00522C8C"/>
    <w:rsid w:val="00526C2B"/>
    <w:rsid w:val="00526E2A"/>
    <w:rsid w:val="00530E85"/>
    <w:rsid w:val="00531008"/>
    <w:rsid w:val="005314D9"/>
    <w:rsid w:val="005314DD"/>
    <w:rsid w:val="005317F9"/>
    <w:rsid w:val="00533344"/>
    <w:rsid w:val="00534C62"/>
    <w:rsid w:val="00535D1D"/>
    <w:rsid w:val="005458D9"/>
    <w:rsid w:val="0055216E"/>
    <w:rsid w:val="00552C2C"/>
    <w:rsid w:val="005555B7"/>
    <w:rsid w:val="005562A8"/>
    <w:rsid w:val="00557040"/>
    <w:rsid w:val="005573BB"/>
    <w:rsid w:val="00557B2E"/>
    <w:rsid w:val="00561267"/>
    <w:rsid w:val="00567EDF"/>
    <w:rsid w:val="00570AC3"/>
    <w:rsid w:val="00571E3F"/>
    <w:rsid w:val="005731D0"/>
    <w:rsid w:val="00574059"/>
    <w:rsid w:val="00575659"/>
    <w:rsid w:val="00577F41"/>
    <w:rsid w:val="00580014"/>
    <w:rsid w:val="00585969"/>
    <w:rsid w:val="00586951"/>
    <w:rsid w:val="00586D10"/>
    <w:rsid w:val="00587836"/>
    <w:rsid w:val="00590087"/>
    <w:rsid w:val="00593997"/>
    <w:rsid w:val="005950A1"/>
    <w:rsid w:val="00597DDE"/>
    <w:rsid w:val="005A032D"/>
    <w:rsid w:val="005A5B81"/>
    <w:rsid w:val="005B12FC"/>
    <w:rsid w:val="005C29F7"/>
    <w:rsid w:val="005C4F58"/>
    <w:rsid w:val="005C5E8D"/>
    <w:rsid w:val="005C78F2"/>
    <w:rsid w:val="005C7A10"/>
    <w:rsid w:val="005D057C"/>
    <w:rsid w:val="005D3FEC"/>
    <w:rsid w:val="005D44BE"/>
    <w:rsid w:val="005E088B"/>
    <w:rsid w:val="005F6460"/>
    <w:rsid w:val="00600BE0"/>
    <w:rsid w:val="00605DB5"/>
    <w:rsid w:val="00611EC4"/>
    <w:rsid w:val="00612542"/>
    <w:rsid w:val="00614417"/>
    <w:rsid w:val="006146D2"/>
    <w:rsid w:val="00620B3F"/>
    <w:rsid w:val="006231B3"/>
    <w:rsid w:val="006239E7"/>
    <w:rsid w:val="006254C4"/>
    <w:rsid w:val="00627DE3"/>
    <w:rsid w:val="006323BE"/>
    <w:rsid w:val="00635269"/>
    <w:rsid w:val="006365CE"/>
    <w:rsid w:val="006376A8"/>
    <w:rsid w:val="00637EF7"/>
    <w:rsid w:val="006418C6"/>
    <w:rsid w:val="00641ED8"/>
    <w:rsid w:val="00647BB8"/>
    <w:rsid w:val="00654499"/>
    <w:rsid w:val="00654893"/>
    <w:rsid w:val="006633A4"/>
    <w:rsid w:val="00667DD2"/>
    <w:rsid w:val="00671BBB"/>
    <w:rsid w:val="00682237"/>
    <w:rsid w:val="006864A6"/>
    <w:rsid w:val="00686DAB"/>
    <w:rsid w:val="00687264"/>
    <w:rsid w:val="0068744B"/>
    <w:rsid w:val="00690251"/>
    <w:rsid w:val="00692B90"/>
    <w:rsid w:val="00692DCF"/>
    <w:rsid w:val="00693072"/>
    <w:rsid w:val="00693FBE"/>
    <w:rsid w:val="0069788E"/>
    <w:rsid w:val="006A0EF8"/>
    <w:rsid w:val="006A1069"/>
    <w:rsid w:val="006A45BA"/>
    <w:rsid w:val="006A4CA9"/>
    <w:rsid w:val="006B3C09"/>
    <w:rsid w:val="006B4280"/>
    <w:rsid w:val="006B4B1C"/>
    <w:rsid w:val="006C2C61"/>
    <w:rsid w:val="006C4991"/>
    <w:rsid w:val="006C5963"/>
    <w:rsid w:val="006D3425"/>
    <w:rsid w:val="006D55B3"/>
    <w:rsid w:val="006D59C3"/>
    <w:rsid w:val="006D611B"/>
    <w:rsid w:val="006E0F19"/>
    <w:rsid w:val="006E1FDA"/>
    <w:rsid w:val="006E213E"/>
    <w:rsid w:val="006E5E87"/>
    <w:rsid w:val="006E76E7"/>
    <w:rsid w:val="006F7228"/>
    <w:rsid w:val="0070094C"/>
    <w:rsid w:val="0070457C"/>
    <w:rsid w:val="00706A1A"/>
    <w:rsid w:val="00706C37"/>
    <w:rsid w:val="00707673"/>
    <w:rsid w:val="007132E0"/>
    <w:rsid w:val="007162BE"/>
    <w:rsid w:val="00717906"/>
    <w:rsid w:val="00722267"/>
    <w:rsid w:val="00723396"/>
    <w:rsid w:val="0073059D"/>
    <w:rsid w:val="00735FBE"/>
    <w:rsid w:val="00744024"/>
    <w:rsid w:val="00745E12"/>
    <w:rsid w:val="00746C42"/>
    <w:rsid w:val="00746F46"/>
    <w:rsid w:val="0075252A"/>
    <w:rsid w:val="0075416B"/>
    <w:rsid w:val="00760E65"/>
    <w:rsid w:val="0076322A"/>
    <w:rsid w:val="00764B84"/>
    <w:rsid w:val="00765028"/>
    <w:rsid w:val="007721E1"/>
    <w:rsid w:val="007728FF"/>
    <w:rsid w:val="00777916"/>
    <w:rsid w:val="0078034D"/>
    <w:rsid w:val="00782FC2"/>
    <w:rsid w:val="0079069C"/>
    <w:rsid w:val="00790BCC"/>
    <w:rsid w:val="0079308E"/>
    <w:rsid w:val="0079348F"/>
    <w:rsid w:val="00795CEE"/>
    <w:rsid w:val="00796AD5"/>
    <w:rsid w:val="00796F94"/>
    <w:rsid w:val="00796F9F"/>
    <w:rsid w:val="0079708C"/>
    <w:rsid w:val="007974F5"/>
    <w:rsid w:val="007A1E0C"/>
    <w:rsid w:val="007A3C77"/>
    <w:rsid w:val="007A5AA5"/>
    <w:rsid w:val="007A6136"/>
    <w:rsid w:val="007B0F49"/>
    <w:rsid w:val="007C41D6"/>
    <w:rsid w:val="007C7E14"/>
    <w:rsid w:val="007D03D2"/>
    <w:rsid w:val="007D1AB2"/>
    <w:rsid w:val="007D32F5"/>
    <w:rsid w:val="007D36CF"/>
    <w:rsid w:val="007D380E"/>
    <w:rsid w:val="007D47BE"/>
    <w:rsid w:val="007D7892"/>
    <w:rsid w:val="007D7B40"/>
    <w:rsid w:val="007E0494"/>
    <w:rsid w:val="007E225A"/>
    <w:rsid w:val="007F0820"/>
    <w:rsid w:val="007F254D"/>
    <w:rsid w:val="007F4A27"/>
    <w:rsid w:val="007F522E"/>
    <w:rsid w:val="007F7421"/>
    <w:rsid w:val="00801F7F"/>
    <w:rsid w:val="00813C1F"/>
    <w:rsid w:val="00813F30"/>
    <w:rsid w:val="008149A1"/>
    <w:rsid w:val="00814CF1"/>
    <w:rsid w:val="00815758"/>
    <w:rsid w:val="00826829"/>
    <w:rsid w:val="00830938"/>
    <w:rsid w:val="00834A60"/>
    <w:rsid w:val="0084183C"/>
    <w:rsid w:val="00845799"/>
    <w:rsid w:val="00845F48"/>
    <w:rsid w:val="0085343C"/>
    <w:rsid w:val="00855441"/>
    <w:rsid w:val="00856980"/>
    <w:rsid w:val="00856A68"/>
    <w:rsid w:val="00857720"/>
    <w:rsid w:val="008616FD"/>
    <w:rsid w:val="008628DC"/>
    <w:rsid w:val="00863E89"/>
    <w:rsid w:val="00871E8E"/>
    <w:rsid w:val="00872B3B"/>
    <w:rsid w:val="008770C4"/>
    <w:rsid w:val="00880471"/>
    <w:rsid w:val="0088222A"/>
    <w:rsid w:val="008835FC"/>
    <w:rsid w:val="0088625E"/>
    <w:rsid w:val="00887898"/>
    <w:rsid w:val="008901F6"/>
    <w:rsid w:val="008915B7"/>
    <w:rsid w:val="008938DD"/>
    <w:rsid w:val="00893C31"/>
    <w:rsid w:val="00893C55"/>
    <w:rsid w:val="008968F6"/>
    <w:rsid w:val="00896C03"/>
    <w:rsid w:val="00896D82"/>
    <w:rsid w:val="008A213B"/>
    <w:rsid w:val="008A495D"/>
    <w:rsid w:val="008A5338"/>
    <w:rsid w:val="008A5511"/>
    <w:rsid w:val="008A76FD"/>
    <w:rsid w:val="008A7AF2"/>
    <w:rsid w:val="008B0B0A"/>
    <w:rsid w:val="008B114B"/>
    <w:rsid w:val="008B2D09"/>
    <w:rsid w:val="008B519F"/>
    <w:rsid w:val="008B5463"/>
    <w:rsid w:val="008B64D5"/>
    <w:rsid w:val="008C0AD5"/>
    <w:rsid w:val="008C0E78"/>
    <w:rsid w:val="008C537F"/>
    <w:rsid w:val="008D658B"/>
    <w:rsid w:val="008E2F10"/>
    <w:rsid w:val="008E41C8"/>
    <w:rsid w:val="008E5245"/>
    <w:rsid w:val="008E5A1F"/>
    <w:rsid w:val="008F4C49"/>
    <w:rsid w:val="009000D7"/>
    <w:rsid w:val="00903355"/>
    <w:rsid w:val="00916D01"/>
    <w:rsid w:val="00921D4F"/>
    <w:rsid w:val="00922FCB"/>
    <w:rsid w:val="009256B6"/>
    <w:rsid w:val="00926189"/>
    <w:rsid w:val="00930408"/>
    <w:rsid w:val="0093130B"/>
    <w:rsid w:val="00934DE2"/>
    <w:rsid w:val="00935CB0"/>
    <w:rsid w:val="00935E45"/>
    <w:rsid w:val="009360AC"/>
    <w:rsid w:val="0093651A"/>
    <w:rsid w:val="00940822"/>
    <w:rsid w:val="009428A9"/>
    <w:rsid w:val="009437A2"/>
    <w:rsid w:val="00944B28"/>
    <w:rsid w:val="0094542C"/>
    <w:rsid w:val="00950AD9"/>
    <w:rsid w:val="009548E8"/>
    <w:rsid w:val="00954955"/>
    <w:rsid w:val="00954C62"/>
    <w:rsid w:val="00955541"/>
    <w:rsid w:val="00955BED"/>
    <w:rsid w:val="00963459"/>
    <w:rsid w:val="00966869"/>
    <w:rsid w:val="00967838"/>
    <w:rsid w:val="00972020"/>
    <w:rsid w:val="00972741"/>
    <w:rsid w:val="009754E7"/>
    <w:rsid w:val="00976620"/>
    <w:rsid w:val="00980456"/>
    <w:rsid w:val="00982CD6"/>
    <w:rsid w:val="00985482"/>
    <w:rsid w:val="00985B73"/>
    <w:rsid w:val="009870A7"/>
    <w:rsid w:val="00992266"/>
    <w:rsid w:val="00994A54"/>
    <w:rsid w:val="00997720"/>
    <w:rsid w:val="009A0B51"/>
    <w:rsid w:val="009A2B26"/>
    <w:rsid w:val="009A3BC4"/>
    <w:rsid w:val="009A527F"/>
    <w:rsid w:val="009A6092"/>
    <w:rsid w:val="009B1429"/>
    <w:rsid w:val="009B1936"/>
    <w:rsid w:val="009B4778"/>
    <w:rsid w:val="009B493F"/>
    <w:rsid w:val="009B556B"/>
    <w:rsid w:val="009C2977"/>
    <w:rsid w:val="009C2DCC"/>
    <w:rsid w:val="009C3ECF"/>
    <w:rsid w:val="009C7B2A"/>
    <w:rsid w:val="009C7CEE"/>
    <w:rsid w:val="009D01B2"/>
    <w:rsid w:val="009D16C1"/>
    <w:rsid w:val="009D5DAE"/>
    <w:rsid w:val="009E0291"/>
    <w:rsid w:val="009E4FBD"/>
    <w:rsid w:val="009E5DE4"/>
    <w:rsid w:val="009E6C21"/>
    <w:rsid w:val="009F3E57"/>
    <w:rsid w:val="009F7959"/>
    <w:rsid w:val="00A01CFF"/>
    <w:rsid w:val="00A10539"/>
    <w:rsid w:val="00A116CA"/>
    <w:rsid w:val="00A12CD7"/>
    <w:rsid w:val="00A13487"/>
    <w:rsid w:val="00A13CA7"/>
    <w:rsid w:val="00A15763"/>
    <w:rsid w:val="00A15D25"/>
    <w:rsid w:val="00A226C6"/>
    <w:rsid w:val="00A27912"/>
    <w:rsid w:val="00A27A53"/>
    <w:rsid w:val="00A30E28"/>
    <w:rsid w:val="00A31C71"/>
    <w:rsid w:val="00A32412"/>
    <w:rsid w:val="00A32536"/>
    <w:rsid w:val="00A338A3"/>
    <w:rsid w:val="00A339CF"/>
    <w:rsid w:val="00A33FD1"/>
    <w:rsid w:val="00A35110"/>
    <w:rsid w:val="00A36378"/>
    <w:rsid w:val="00A37C1E"/>
    <w:rsid w:val="00A40015"/>
    <w:rsid w:val="00A45DD5"/>
    <w:rsid w:val="00A47445"/>
    <w:rsid w:val="00A517BA"/>
    <w:rsid w:val="00A6656B"/>
    <w:rsid w:val="00A70E1E"/>
    <w:rsid w:val="00A7319B"/>
    <w:rsid w:val="00A73257"/>
    <w:rsid w:val="00A800C9"/>
    <w:rsid w:val="00A829E8"/>
    <w:rsid w:val="00A9081F"/>
    <w:rsid w:val="00A9188C"/>
    <w:rsid w:val="00A92455"/>
    <w:rsid w:val="00A945F3"/>
    <w:rsid w:val="00A95815"/>
    <w:rsid w:val="00A97002"/>
    <w:rsid w:val="00A9796C"/>
    <w:rsid w:val="00A97A52"/>
    <w:rsid w:val="00AA00CD"/>
    <w:rsid w:val="00AA0D6A"/>
    <w:rsid w:val="00AA1FFA"/>
    <w:rsid w:val="00AB13A2"/>
    <w:rsid w:val="00AB58BF"/>
    <w:rsid w:val="00AC16BD"/>
    <w:rsid w:val="00AC331C"/>
    <w:rsid w:val="00AC52E7"/>
    <w:rsid w:val="00AC659D"/>
    <w:rsid w:val="00AD02B4"/>
    <w:rsid w:val="00AD0751"/>
    <w:rsid w:val="00AD1612"/>
    <w:rsid w:val="00AD5C8C"/>
    <w:rsid w:val="00AD77C4"/>
    <w:rsid w:val="00AE1150"/>
    <w:rsid w:val="00AE1E2B"/>
    <w:rsid w:val="00AE25BF"/>
    <w:rsid w:val="00AE2ACD"/>
    <w:rsid w:val="00AE4DC1"/>
    <w:rsid w:val="00AE5485"/>
    <w:rsid w:val="00AF0C13"/>
    <w:rsid w:val="00AF214D"/>
    <w:rsid w:val="00B00665"/>
    <w:rsid w:val="00B00B55"/>
    <w:rsid w:val="00B00E17"/>
    <w:rsid w:val="00B03AF5"/>
    <w:rsid w:val="00B03C01"/>
    <w:rsid w:val="00B0413A"/>
    <w:rsid w:val="00B06D80"/>
    <w:rsid w:val="00B078D6"/>
    <w:rsid w:val="00B109F7"/>
    <w:rsid w:val="00B1102A"/>
    <w:rsid w:val="00B11ECB"/>
    <w:rsid w:val="00B1248D"/>
    <w:rsid w:val="00B12F6F"/>
    <w:rsid w:val="00B14709"/>
    <w:rsid w:val="00B2743D"/>
    <w:rsid w:val="00B3015C"/>
    <w:rsid w:val="00B344D8"/>
    <w:rsid w:val="00B47025"/>
    <w:rsid w:val="00B52928"/>
    <w:rsid w:val="00B52C5E"/>
    <w:rsid w:val="00B53DE6"/>
    <w:rsid w:val="00B567D1"/>
    <w:rsid w:val="00B6056A"/>
    <w:rsid w:val="00B6485A"/>
    <w:rsid w:val="00B73B4C"/>
    <w:rsid w:val="00B73F75"/>
    <w:rsid w:val="00B75674"/>
    <w:rsid w:val="00B829F7"/>
    <w:rsid w:val="00B8483E"/>
    <w:rsid w:val="00B84A5F"/>
    <w:rsid w:val="00B86D34"/>
    <w:rsid w:val="00B946CD"/>
    <w:rsid w:val="00B96481"/>
    <w:rsid w:val="00BA0430"/>
    <w:rsid w:val="00BA3A53"/>
    <w:rsid w:val="00BA3C54"/>
    <w:rsid w:val="00BA4095"/>
    <w:rsid w:val="00BA5B43"/>
    <w:rsid w:val="00BA6747"/>
    <w:rsid w:val="00BA770B"/>
    <w:rsid w:val="00BB1285"/>
    <w:rsid w:val="00BB191A"/>
    <w:rsid w:val="00BB1C57"/>
    <w:rsid w:val="00BB56F6"/>
    <w:rsid w:val="00BB5EBF"/>
    <w:rsid w:val="00BC642A"/>
    <w:rsid w:val="00BD3F9E"/>
    <w:rsid w:val="00BD5299"/>
    <w:rsid w:val="00BD789D"/>
    <w:rsid w:val="00BE3459"/>
    <w:rsid w:val="00BE6F9F"/>
    <w:rsid w:val="00BF2A70"/>
    <w:rsid w:val="00BF65B3"/>
    <w:rsid w:val="00BF7C9D"/>
    <w:rsid w:val="00C01E8C"/>
    <w:rsid w:val="00C02DF6"/>
    <w:rsid w:val="00C03E01"/>
    <w:rsid w:val="00C0426E"/>
    <w:rsid w:val="00C07055"/>
    <w:rsid w:val="00C07246"/>
    <w:rsid w:val="00C1333A"/>
    <w:rsid w:val="00C23582"/>
    <w:rsid w:val="00C235CD"/>
    <w:rsid w:val="00C2724D"/>
    <w:rsid w:val="00C27CA9"/>
    <w:rsid w:val="00C317E7"/>
    <w:rsid w:val="00C34468"/>
    <w:rsid w:val="00C34B88"/>
    <w:rsid w:val="00C3799C"/>
    <w:rsid w:val="00C4305E"/>
    <w:rsid w:val="00C43C15"/>
    <w:rsid w:val="00C43D1E"/>
    <w:rsid w:val="00C44336"/>
    <w:rsid w:val="00C45806"/>
    <w:rsid w:val="00C50F7C"/>
    <w:rsid w:val="00C51704"/>
    <w:rsid w:val="00C539FD"/>
    <w:rsid w:val="00C5591F"/>
    <w:rsid w:val="00C5612D"/>
    <w:rsid w:val="00C57C50"/>
    <w:rsid w:val="00C64495"/>
    <w:rsid w:val="00C65506"/>
    <w:rsid w:val="00C6589E"/>
    <w:rsid w:val="00C66D64"/>
    <w:rsid w:val="00C715CA"/>
    <w:rsid w:val="00C7247F"/>
    <w:rsid w:val="00C7495D"/>
    <w:rsid w:val="00C77CE9"/>
    <w:rsid w:val="00C80523"/>
    <w:rsid w:val="00C81A6F"/>
    <w:rsid w:val="00C82E15"/>
    <w:rsid w:val="00C867F7"/>
    <w:rsid w:val="00C86FED"/>
    <w:rsid w:val="00C90608"/>
    <w:rsid w:val="00C93B1E"/>
    <w:rsid w:val="00C93C30"/>
    <w:rsid w:val="00C96450"/>
    <w:rsid w:val="00C974C5"/>
    <w:rsid w:val="00CA0968"/>
    <w:rsid w:val="00CA168E"/>
    <w:rsid w:val="00CA4A2E"/>
    <w:rsid w:val="00CB0647"/>
    <w:rsid w:val="00CB276D"/>
    <w:rsid w:val="00CB4236"/>
    <w:rsid w:val="00CC1553"/>
    <w:rsid w:val="00CC72A4"/>
    <w:rsid w:val="00CD3153"/>
    <w:rsid w:val="00CD4783"/>
    <w:rsid w:val="00CD4ACF"/>
    <w:rsid w:val="00CE119A"/>
    <w:rsid w:val="00CF0CF0"/>
    <w:rsid w:val="00CF1DA5"/>
    <w:rsid w:val="00CF24DA"/>
    <w:rsid w:val="00CF2D2E"/>
    <w:rsid w:val="00CF6810"/>
    <w:rsid w:val="00D01D47"/>
    <w:rsid w:val="00D02148"/>
    <w:rsid w:val="00D02991"/>
    <w:rsid w:val="00D06117"/>
    <w:rsid w:val="00D11A0D"/>
    <w:rsid w:val="00D1597B"/>
    <w:rsid w:val="00D217C4"/>
    <w:rsid w:val="00D266B6"/>
    <w:rsid w:val="00D30D27"/>
    <w:rsid w:val="00D319CD"/>
    <w:rsid w:val="00D31CC8"/>
    <w:rsid w:val="00D32678"/>
    <w:rsid w:val="00D33E49"/>
    <w:rsid w:val="00D367E0"/>
    <w:rsid w:val="00D4065C"/>
    <w:rsid w:val="00D4505A"/>
    <w:rsid w:val="00D47318"/>
    <w:rsid w:val="00D47B68"/>
    <w:rsid w:val="00D520B5"/>
    <w:rsid w:val="00D521C1"/>
    <w:rsid w:val="00D55F12"/>
    <w:rsid w:val="00D602E9"/>
    <w:rsid w:val="00D65C7B"/>
    <w:rsid w:val="00D7002A"/>
    <w:rsid w:val="00D703A9"/>
    <w:rsid w:val="00D71F40"/>
    <w:rsid w:val="00D75872"/>
    <w:rsid w:val="00D77416"/>
    <w:rsid w:val="00D779F2"/>
    <w:rsid w:val="00D80005"/>
    <w:rsid w:val="00D803A3"/>
    <w:rsid w:val="00D80FC6"/>
    <w:rsid w:val="00D902CC"/>
    <w:rsid w:val="00D9398B"/>
    <w:rsid w:val="00D94917"/>
    <w:rsid w:val="00D9535B"/>
    <w:rsid w:val="00DA0DC3"/>
    <w:rsid w:val="00DA29C0"/>
    <w:rsid w:val="00DA4335"/>
    <w:rsid w:val="00DA5B62"/>
    <w:rsid w:val="00DA6A8B"/>
    <w:rsid w:val="00DA74F3"/>
    <w:rsid w:val="00DB2A43"/>
    <w:rsid w:val="00DB43C4"/>
    <w:rsid w:val="00DB69F3"/>
    <w:rsid w:val="00DC4907"/>
    <w:rsid w:val="00DC6B4C"/>
    <w:rsid w:val="00DD017C"/>
    <w:rsid w:val="00DD3223"/>
    <w:rsid w:val="00DD397A"/>
    <w:rsid w:val="00DD40D0"/>
    <w:rsid w:val="00DD4EA9"/>
    <w:rsid w:val="00DD58B7"/>
    <w:rsid w:val="00DD6699"/>
    <w:rsid w:val="00DE4A6C"/>
    <w:rsid w:val="00DF6F32"/>
    <w:rsid w:val="00E007C5"/>
    <w:rsid w:val="00E00DBF"/>
    <w:rsid w:val="00E0213F"/>
    <w:rsid w:val="00E033E0"/>
    <w:rsid w:val="00E06DC0"/>
    <w:rsid w:val="00E1026B"/>
    <w:rsid w:val="00E13CB2"/>
    <w:rsid w:val="00E15512"/>
    <w:rsid w:val="00E20885"/>
    <w:rsid w:val="00E20C37"/>
    <w:rsid w:val="00E22F73"/>
    <w:rsid w:val="00E2317B"/>
    <w:rsid w:val="00E35CC2"/>
    <w:rsid w:val="00E42399"/>
    <w:rsid w:val="00E449A0"/>
    <w:rsid w:val="00E44F67"/>
    <w:rsid w:val="00E52C57"/>
    <w:rsid w:val="00E534F9"/>
    <w:rsid w:val="00E53C78"/>
    <w:rsid w:val="00E57E7D"/>
    <w:rsid w:val="00E62D84"/>
    <w:rsid w:val="00E64227"/>
    <w:rsid w:val="00E650F7"/>
    <w:rsid w:val="00E711CD"/>
    <w:rsid w:val="00E770C6"/>
    <w:rsid w:val="00E80AAA"/>
    <w:rsid w:val="00E83B6D"/>
    <w:rsid w:val="00E84CD8"/>
    <w:rsid w:val="00E858FF"/>
    <w:rsid w:val="00E90B85"/>
    <w:rsid w:val="00E91679"/>
    <w:rsid w:val="00E92452"/>
    <w:rsid w:val="00E94603"/>
    <w:rsid w:val="00E94CC1"/>
    <w:rsid w:val="00E96431"/>
    <w:rsid w:val="00E97A08"/>
    <w:rsid w:val="00EA3A1A"/>
    <w:rsid w:val="00EA445F"/>
    <w:rsid w:val="00EA5F67"/>
    <w:rsid w:val="00EA68E9"/>
    <w:rsid w:val="00EB554D"/>
    <w:rsid w:val="00EC06A9"/>
    <w:rsid w:val="00EC2170"/>
    <w:rsid w:val="00EC2BD2"/>
    <w:rsid w:val="00EC3039"/>
    <w:rsid w:val="00EC5235"/>
    <w:rsid w:val="00EC6A7F"/>
    <w:rsid w:val="00ED6B03"/>
    <w:rsid w:val="00ED7A5B"/>
    <w:rsid w:val="00EE3669"/>
    <w:rsid w:val="00EE77B4"/>
    <w:rsid w:val="00EF089F"/>
    <w:rsid w:val="00EF2C2F"/>
    <w:rsid w:val="00EF7357"/>
    <w:rsid w:val="00F00F8C"/>
    <w:rsid w:val="00F039CF"/>
    <w:rsid w:val="00F07C92"/>
    <w:rsid w:val="00F12817"/>
    <w:rsid w:val="00F138AB"/>
    <w:rsid w:val="00F14B43"/>
    <w:rsid w:val="00F203C7"/>
    <w:rsid w:val="00F215E2"/>
    <w:rsid w:val="00F21E3F"/>
    <w:rsid w:val="00F22E5A"/>
    <w:rsid w:val="00F3056C"/>
    <w:rsid w:val="00F316AA"/>
    <w:rsid w:val="00F33E8B"/>
    <w:rsid w:val="00F33FB2"/>
    <w:rsid w:val="00F37372"/>
    <w:rsid w:val="00F41A27"/>
    <w:rsid w:val="00F424E0"/>
    <w:rsid w:val="00F4338D"/>
    <w:rsid w:val="00F43734"/>
    <w:rsid w:val="00F440D3"/>
    <w:rsid w:val="00F4420A"/>
    <w:rsid w:val="00F446AC"/>
    <w:rsid w:val="00F44E18"/>
    <w:rsid w:val="00F451C8"/>
    <w:rsid w:val="00F46EAF"/>
    <w:rsid w:val="00F46EEE"/>
    <w:rsid w:val="00F537B6"/>
    <w:rsid w:val="00F53CA5"/>
    <w:rsid w:val="00F56881"/>
    <w:rsid w:val="00F5774F"/>
    <w:rsid w:val="00F6263A"/>
    <w:rsid w:val="00F62688"/>
    <w:rsid w:val="00F67E5F"/>
    <w:rsid w:val="00F7344A"/>
    <w:rsid w:val="00F76BE5"/>
    <w:rsid w:val="00F820B6"/>
    <w:rsid w:val="00F83D11"/>
    <w:rsid w:val="00F8417C"/>
    <w:rsid w:val="00F86489"/>
    <w:rsid w:val="00F921F1"/>
    <w:rsid w:val="00FA183D"/>
    <w:rsid w:val="00FB0539"/>
    <w:rsid w:val="00FB127E"/>
    <w:rsid w:val="00FB5B97"/>
    <w:rsid w:val="00FB62A3"/>
    <w:rsid w:val="00FC0118"/>
    <w:rsid w:val="00FC0804"/>
    <w:rsid w:val="00FC1DC8"/>
    <w:rsid w:val="00FC3B6D"/>
    <w:rsid w:val="00FD0E82"/>
    <w:rsid w:val="00FD3A4E"/>
    <w:rsid w:val="00FD55D8"/>
    <w:rsid w:val="00FE0862"/>
    <w:rsid w:val="00FE21EE"/>
    <w:rsid w:val="00FE4F49"/>
    <w:rsid w:val="00FF092D"/>
    <w:rsid w:val="00FF3F0C"/>
    <w:rsid w:val="00FF6222"/>
    <w:rsid w:val="00FF63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68D3F"/>
  <w15:chartTrackingRefBased/>
  <w15:docId w15:val="{6D3BE69D-835F-46C9-A9E3-6EAA98621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925"/>
    <w:pPr>
      <w:overflowPunct w:val="0"/>
      <w:autoSpaceDE w:val="0"/>
      <w:autoSpaceDN w:val="0"/>
      <w:adjustRightInd w:val="0"/>
      <w:spacing w:after="180"/>
      <w:textAlignment w:val="baseline"/>
    </w:pPr>
    <w:rPr>
      <w:lang w:val="en-GB" w:eastAsia="en-GB"/>
    </w:rPr>
  </w:style>
  <w:style w:type="paragraph" w:styleId="1">
    <w:name w:val="heading 1"/>
    <w:next w:val="a"/>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71925"/>
    <w:pPr>
      <w:pBdr>
        <w:top w:val="none" w:sz="0" w:space="0" w:color="auto"/>
      </w:pBdr>
      <w:spacing w:before="180"/>
      <w:outlineLvl w:val="1"/>
    </w:pPr>
    <w:rPr>
      <w:sz w:val="32"/>
    </w:rPr>
  </w:style>
  <w:style w:type="paragraph" w:styleId="3">
    <w:name w:val="heading 3"/>
    <w:basedOn w:val="2"/>
    <w:next w:val="a"/>
    <w:qFormat/>
    <w:rsid w:val="00171925"/>
    <w:pPr>
      <w:spacing w:before="120"/>
      <w:outlineLvl w:val="2"/>
    </w:pPr>
    <w:rPr>
      <w:sz w:val="28"/>
    </w:rPr>
  </w:style>
  <w:style w:type="paragraph" w:styleId="4">
    <w:name w:val="heading 4"/>
    <w:basedOn w:val="3"/>
    <w:next w:val="a"/>
    <w:qFormat/>
    <w:rsid w:val="00171925"/>
    <w:pPr>
      <w:ind w:left="1418" w:hanging="1418"/>
      <w:outlineLvl w:val="3"/>
    </w:pPr>
    <w:rPr>
      <w:sz w:val="24"/>
    </w:rPr>
  </w:style>
  <w:style w:type="paragraph" w:styleId="5">
    <w:name w:val="heading 5"/>
    <w:basedOn w:val="4"/>
    <w:next w:val="a"/>
    <w:qFormat/>
    <w:rsid w:val="00171925"/>
    <w:pPr>
      <w:ind w:left="1701" w:hanging="1701"/>
      <w:outlineLvl w:val="4"/>
    </w:pPr>
    <w:rPr>
      <w:sz w:val="22"/>
    </w:rPr>
  </w:style>
  <w:style w:type="paragraph" w:styleId="6">
    <w:name w:val="heading 6"/>
    <w:basedOn w:val="H6"/>
    <w:next w:val="a"/>
    <w:qFormat/>
    <w:rsid w:val="00171925"/>
    <w:pPr>
      <w:outlineLvl w:val="5"/>
    </w:pPr>
  </w:style>
  <w:style w:type="paragraph" w:styleId="7">
    <w:name w:val="heading 7"/>
    <w:basedOn w:val="H6"/>
    <w:next w:val="a"/>
    <w:qFormat/>
    <w:rsid w:val="00171925"/>
    <w:pPr>
      <w:outlineLvl w:val="6"/>
    </w:pPr>
  </w:style>
  <w:style w:type="paragraph" w:styleId="8">
    <w:name w:val="heading 8"/>
    <w:basedOn w:val="1"/>
    <w:next w:val="a"/>
    <w:qFormat/>
    <w:rsid w:val="00171925"/>
    <w:pPr>
      <w:ind w:left="0" w:firstLine="0"/>
      <w:outlineLvl w:val="7"/>
    </w:pPr>
  </w:style>
  <w:style w:type="paragraph" w:styleId="9">
    <w:name w:val="heading 9"/>
    <w:basedOn w:val="8"/>
    <w:next w:val="a"/>
    <w:qFormat/>
    <w:rsid w:val="0017192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7192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71925"/>
    <w:pPr>
      <w:spacing w:before="180"/>
      <w:ind w:left="2693" w:hanging="2693"/>
    </w:pPr>
    <w:rPr>
      <w:b/>
    </w:rPr>
  </w:style>
  <w:style w:type="paragraph" w:styleId="10">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71925"/>
    <w:pPr>
      <w:ind w:left="1701" w:hanging="1701"/>
    </w:pPr>
  </w:style>
  <w:style w:type="paragraph" w:styleId="40">
    <w:name w:val="toc 4"/>
    <w:basedOn w:val="30"/>
    <w:semiHidden/>
    <w:rsid w:val="00171925"/>
    <w:pPr>
      <w:ind w:left="1418" w:hanging="1418"/>
    </w:pPr>
  </w:style>
  <w:style w:type="paragraph" w:styleId="30">
    <w:name w:val="toc 3"/>
    <w:basedOn w:val="21"/>
    <w:semiHidden/>
    <w:rsid w:val="00171925"/>
    <w:pPr>
      <w:ind w:left="1134" w:hanging="1134"/>
    </w:pPr>
  </w:style>
  <w:style w:type="paragraph" w:styleId="21">
    <w:name w:val="toc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a"/>
    <w:rsid w:val="00171925"/>
    <w:pPr>
      <w:keepLines/>
      <w:ind w:left="1135" w:hanging="851"/>
    </w:pPr>
  </w:style>
  <w:style w:type="paragraph" w:styleId="90">
    <w:name w:val="toc 9"/>
    <w:basedOn w:val="80"/>
    <w:semiHidden/>
    <w:rsid w:val="00171925"/>
    <w:pPr>
      <w:ind w:left="1418" w:hanging="1418"/>
    </w:pPr>
  </w:style>
  <w:style w:type="paragraph" w:customStyle="1" w:styleId="EX">
    <w:name w:val="EX"/>
    <w:basedOn w:val="a"/>
    <w:rsid w:val="00171925"/>
    <w:pPr>
      <w:keepLines/>
      <w:ind w:left="1702" w:hanging="1418"/>
    </w:pPr>
  </w:style>
  <w:style w:type="paragraph" w:customStyle="1" w:styleId="FP">
    <w:name w:val="FP"/>
    <w:basedOn w:val="a"/>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toc 6"/>
    <w:basedOn w:val="50"/>
    <w:next w:val="a"/>
    <w:semiHidden/>
    <w:rsid w:val="00171925"/>
    <w:pPr>
      <w:ind w:left="1985" w:hanging="1985"/>
    </w:pPr>
  </w:style>
  <w:style w:type="paragraph" w:styleId="70">
    <w:name w:val="toc 7"/>
    <w:basedOn w:val="60"/>
    <w:next w:val="a"/>
    <w:semiHidden/>
    <w:rsid w:val="00171925"/>
    <w:pPr>
      <w:ind w:left="2268" w:hanging="2268"/>
    </w:pPr>
  </w:style>
  <w:style w:type="paragraph" w:styleId="24">
    <w:name w:val="List Bullet 2"/>
    <w:basedOn w:val="af"/>
    <w:rsid w:val="00171925"/>
    <w:pPr>
      <w:ind w:left="851"/>
    </w:pPr>
  </w:style>
  <w:style w:type="paragraph" w:styleId="31">
    <w:name w:val="List Bullet 3"/>
    <w:basedOn w:val="24"/>
    <w:rsid w:val="00171925"/>
    <w:pPr>
      <w:ind w:left="1135"/>
    </w:pPr>
  </w:style>
  <w:style w:type="paragraph" w:styleId="ac">
    <w:name w:val="List Number"/>
    <w:basedOn w:val="af0"/>
    <w:rsid w:val="00171925"/>
  </w:style>
  <w:style w:type="paragraph" w:customStyle="1" w:styleId="EQ">
    <w:name w:val="EQ"/>
    <w:basedOn w:val="a"/>
    <w:next w:val="a"/>
    <w:rsid w:val="00171925"/>
    <w:pPr>
      <w:keepLines/>
      <w:tabs>
        <w:tab w:val="center" w:pos="4536"/>
        <w:tab w:val="right" w:pos="9072"/>
      </w:tabs>
    </w:pPr>
    <w:rPr>
      <w:noProof/>
    </w:rPr>
  </w:style>
  <w:style w:type="paragraph" w:customStyle="1" w:styleId="TH">
    <w:name w:val="TH"/>
    <w:basedOn w:val="a"/>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5"/>
    <w:next w:val="a"/>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71925"/>
    <w:pPr>
      <w:ind w:left="1135"/>
    </w:pPr>
  </w:style>
  <w:style w:type="paragraph" w:styleId="41">
    <w:name w:val="List 4"/>
    <w:basedOn w:val="32"/>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
    <w:rsid w:val="00171925"/>
    <w:pPr>
      <w:ind w:left="568" w:hanging="284"/>
    </w:pPr>
  </w:style>
  <w:style w:type="paragraph" w:styleId="af">
    <w:name w:val="List Bullet"/>
    <w:basedOn w:val="af0"/>
    <w:rsid w:val="00171925"/>
  </w:style>
  <w:style w:type="paragraph" w:styleId="42">
    <w:name w:val="List Bullet 4"/>
    <w:basedOn w:val="31"/>
    <w:rsid w:val="00171925"/>
    <w:pPr>
      <w:ind w:left="1418"/>
    </w:pPr>
  </w:style>
  <w:style w:type="paragraph" w:styleId="52">
    <w:name w:val="List Bullet 5"/>
    <w:basedOn w:val="42"/>
    <w:rsid w:val="00171925"/>
    <w:pPr>
      <w:ind w:left="1702"/>
    </w:pPr>
  </w:style>
  <w:style w:type="paragraph" w:customStyle="1" w:styleId="B1">
    <w:name w:val="B1"/>
    <w:basedOn w:val="af0"/>
    <w:rsid w:val="00171925"/>
  </w:style>
  <w:style w:type="paragraph" w:customStyle="1" w:styleId="B2">
    <w:name w:val="B2"/>
    <w:basedOn w:val="25"/>
    <w:rsid w:val="00171925"/>
  </w:style>
  <w:style w:type="paragraph" w:customStyle="1" w:styleId="B3">
    <w:name w:val="B3"/>
    <w:basedOn w:val="32"/>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4"/>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リスト段落,?? ??,?????,????,Lista1,列出段落,1st level - Bullet List Paragraph,List Paragraph1,Lettre d'introduction,Paragrafo elenco,Normal bullet 2,Bullet list,Numbered List"/>
    <w:basedOn w:val="a"/>
    <w:link w:val="Char"/>
    <w:uiPriority w:val="34"/>
    <w:qFormat/>
    <w:rsid w:val="0073059D"/>
    <w:pPr>
      <w:ind w:leftChars="400" w:left="800"/>
    </w:pPr>
  </w:style>
  <w:style w:type="character" w:styleId="af5">
    <w:name w:val="Subtle Emphasis"/>
    <w:basedOn w:val="a0"/>
    <w:uiPriority w:val="19"/>
    <w:qFormat/>
    <w:rsid w:val="00496240"/>
    <w:rPr>
      <w:i/>
      <w:iCs/>
      <w:color w:val="404040" w:themeColor="text1" w:themeTint="BF"/>
    </w:rPr>
  </w:style>
  <w:style w:type="character" w:styleId="af6">
    <w:name w:val="Emphasis"/>
    <w:basedOn w:val="a0"/>
    <w:qFormat/>
    <w:rsid w:val="00496240"/>
    <w:rPr>
      <w:i/>
      <w:iCs/>
    </w:rPr>
  </w:style>
  <w:style w:type="character" w:customStyle="1" w:styleId="Char">
    <w:name w:val="목록 단락 Char"/>
    <w:aliases w:val="- Bullets Char,リスト段落 Char,?? ?? Char,????? Char,???? Char,Lista1 Char,列出段落 Char,1st level - Bullet List Paragraph Char,List Paragraph1 Char,Lettre d'introduction Char,Paragrafo elenco Char,Normal bullet 2 Char,Bullet list Char"/>
    <w:link w:val="af4"/>
    <w:uiPriority w:val="34"/>
    <w:qFormat/>
    <w:locked/>
    <w:rsid w:val="00B47025"/>
    <w:rPr>
      <w:lang w:val="en-GB" w:eastAsia="en-GB"/>
    </w:rPr>
  </w:style>
  <w:style w:type="paragraph" w:styleId="af7">
    <w:name w:val="caption"/>
    <w:basedOn w:val="a"/>
    <w:next w:val="a"/>
    <w:unhideWhenUsed/>
    <w:qFormat/>
    <w:rsid w:val="00F734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8330">
      <w:bodyDiv w:val="1"/>
      <w:marLeft w:val="0"/>
      <w:marRight w:val="0"/>
      <w:marTop w:val="0"/>
      <w:marBottom w:val="0"/>
      <w:divBdr>
        <w:top w:val="none" w:sz="0" w:space="0" w:color="auto"/>
        <w:left w:val="none" w:sz="0" w:space="0" w:color="auto"/>
        <w:bottom w:val="none" w:sz="0" w:space="0" w:color="auto"/>
        <w:right w:val="none" w:sz="0" w:space="0" w:color="auto"/>
      </w:divBdr>
    </w:div>
    <w:div w:id="1581612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073985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3992168">
      <w:bodyDiv w:val="1"/>
      <w:marLeft w:val="0"/>
      <w:marRight w:val="0"/>
      <w:marTop w:val="0"/>
      <w:marBottom w:val="0"/>
      <w:divBdr>
        <w:top w:val="none" w:sz="0" w:space="0" w:color="auto"/>
        <w:left w:val="none" w:sz="0" w:space="0" w:color="auto"/>
        <w:bottom w:val="none" w:sz="0" w:space="0" w:color="auto"/>
        <w:right w:val="none" w:sz="0" w:space="0" w:color="auto"/>
      </w:divBdr>
    </w:div>
    <w:div w:id="1335498393">
      <w:bodyDiv w:val="1"/>
      <w:marLeft w:val="0"/>
      <w:marRight w:val="0"/>
      <w:marTop w:val="0"/>
      <w:marBottom w:val="0"/>
      <w:divBdr>
        <w:top w:val="none" w:sz="0" w:space="0" w:color="auto"/>
        <w:left w:val="none" w:sz="0" w:space="0" w:color="auto"/>
        <w:bottom w:val="none" w:sz="0" w:space="0" w:color="auto"/>
        <w:right w:val="none" w:sz="0" w:space="0" w:color="auto"/>
      </w:divBdr>
    </w:div>
    <w:div w:id="18791253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821131-1F3F-4630-9CC4-EEBF70FA2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1009</TotalTime>
  <Pages>5</Pages>
  <Words>1989</Words>
  <Characters>11339</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13302</CharactersWithSpaces>
  <SharedDoc>false</SharedDoc>
  <HLinks>
    <vt:vector size="12" baseType="variant">
      <vt:variant>
        <vt:i4>1441797</vt:i4>
      </vt:variant>
      <vt:variant>
        <vt:i4>3</vt:i4>
      </vt:variant>
      <vt:variant>
        <vt:i4>0</vt:i4>
      </vt:variant>
      <vt:variant>
        <vt:i4>5</vt:i4>
      </vt:variant>
      <vt:variant>
        <vt:lpwstr>http://www.3gpp.org/specifications-groups/delegates-corner/writing-a-new-spec</vt:lpwstr>
      </vt:variant>
      <vt:variant>
        <vt:lpwstr/>
      </vt:variant>
      <vt:variant>
        <vt:i4>6750290</vt:i4>
      </vt:variant>
      <vt:variant>
        <vt:i4>0</vt:i4>
      </vt:variant>
      <vt:variant>
        <vt:i4>0</vt:i4>
      </vt:variant>
      <vt:variant>
        <vt:i4>5</vt:i4>
      </vt:variant>
      <vt:variant>
        <vt:lpwstr>ftp://ftp.3gpp.org/Information/WORK_PLAN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ETRI</cp:lastModifiedBy>
  <cp:revision>519</cp:revision>
  <cp:lastPrinted>2000-02-29T02:31:00Z</cp:lastPrinted>
  <dcterms:created xsi:type="dcterms:W3CDTF">2019-11-07T08:34:00Z</dcterms:created>
  <dcterms:modified xsi:type="dcterms:W3CDTF">2020-08-07T14:59:00Z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